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A26D6" w14:textId="0FED9B07" w:rsidR="00343B0F" w:rsidRPr="008F5915" w:rsidRDefault="00343B0F">
      <w:pPr>
        <w:jc w:val="right"/>
        <w:rPr>
          <w:rFonts w:ascii="Sylfaen" w:hAnsi="Sylfaen" w:cs="FiraGO"/>
          <w:b/>
          <w:bCs/>
          <w:i/>
          <w:iCs/>
          <w:lang w:val="ka-GE"/>
        </w:rPr>
      </w:pPr>
      <w:r w:rsidRPr="008F5915">
        <w:rPr>
          <w:rFonts w:ascii="Sylfaen" w:hAnsi="Sylfaen" w:cs="FiraGO"/>
          <w:b/>
          <w:bCs/>
          <w:i/>
          <w:iCs/>
          <w:lang w:val="ka-GE"/>
        </w:rPr>
        <w:t>დანართი N2</w:t>
      </w:r>
    </w:p>
    <w:p w14:paraId="0DA94C0D" w14:textId="466C5446" w:rsidR="00907850" w:rsidRPr="00A35C7B" w:rsidRDefault="00A35C7B" w:rsidP="008F5915">
      <w:pPr>
        <w:ind w:firstLine="720"/>
        <w:jc w:val="center"/>
        <w:rPr>
          <w:rFonts w:ascii="Sylfaen" w:hAnsi="Sylfaen"/>
          <w:b/>
          <w:bCs/>
          <w:lang w:val="ka-GE"/>
        </w:rPr>
      </w:pPr>
      <w:r w:rsidRPr="007576BE">
        <w:rPr>
          <w:rFonts w:ascii="Sylfaen" w:hAnsi="Sylfaen" w:cs="Sylfaen"/>
          <w:lang w:val="ka-GE"/>
        </w:rPr>
        <w:t xml:space="preserve"> ფინანსური ინსტიტუტების მიერ </w:t>
      </w:r>
      <w:r>
        <w:rPr>
          <w:rFonts w:ascii="Sylfaen" w:hAnsi="Sylfaen"/>
          <w:lang w:val="ka-GE"/>
        </w:rPr>
        <w:t xml:space="preserve">„ფინანსური ანგარიშების შესახებ ინფორმაციის ავტომატური გაცვლის შესახებ“ კომპეტენტური უწყებების მრავალმხრივი შეთანხმებით (CRS MCAA) </w:t>
      </w:r>
      <w:r w:rsidRPr="007576BE">
        <w:rPr>
          <w:rFonts w:ascii="Sylfaen" w:hAnsi="Sylfaen" w:cs="Sylfaen"/>
          <w:lang w:val="ka-GE"/>
        </w:rPr>
        <w:t>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შეთანხმების საფუძველზე განსაზღვრული ფინანსური ანგარიშის შესახებ ინფორმაციის შემოსავლების სამსახურისათვის XML</w:t>
      </w:r>
      <w:r>
        <w:rPr>
          <w:rFonts w:ascii="Sylfaen" w:hAnsi="Sylfaen" w:cs="Sylfaen"/>
          <w:lang w:val="ka-GE"/>
        </w:rPr>
        <w:t xml:space="preserve"> (</w:t>
      </w:r>
      <w:proofErr w:type="spellStart"/>
      <w:r w:rsidRPr="00B33DD2">
        <w:rPr>
          <w:rFonts w:ascii="Sylfaen" w:hAnsi="Sylfaen" w:cs="Sylfaen"/>
          <w:lang w:val="ka-GE"/>
        </w:rPr>
        <w:t>Extensible</w:t>
      </w:r>
      <w:proofErr w:type="spellEnd"/>
      <w:r w:rsidRPr="00B33DD2">
        <w:rPr>
          <w:rFonts w:ascii="Sylfaen" w:hAnsi="Sylfaen" w:cs="Sylfaen"/>
          <w:lang w:val="ka-GE"/>
        </w:rPr>
        <w:t xml:space="preserve"> </w:t>
      </w:r>
      <w:proofErr w:type="spellStart"/>
      <w:r w:rsidRPr="00B33DD2">
        <w:rPr>
          <w:rFonts w:ascii="Sylfaen" w:hAnsi="Sylfaen" w:cs="Sylfaen"/>
          <w:lang w:val="ka-GE"/>
        </w:rPr>
        <w:t>Markup</w:t>
      </w:r>
      <w:proofErr w:type="spellEnd"/>
      <w:r w:rsidRPr="00B33DD2">
        <w:rPr>
          <w:rFonts w:ascii="Sylfaen" w:hAnsi="Sylfaen" w:cs="Sylfaen"/>
          <w:lang w:val="ka-GE"/>
        </w:rPr>
        <w:t xml:space="preserve"> </w:t>
      </w:r>
      <w:proofErr w:type="spellStart"/>
      <w:r w:rsidRPr="00B33DD2">
        <w:rPr>
          <w:rFonts w:ascii="Sylfaen" w:hAnsi="Sylfaen" w:cs="Sylfaen"/>
          <w:lang w:val="ka-GE"/>
        </w:rPr>
        <w:t>Language</w:t>
      </w:r>
      <w:proofErr w:type="spellEnd"/>
      <w:r w:rsidRPr="00B33DD2">
        <w:rPr>
          <w:rFonts w:ascii="Sylfaen" w:hAnsi="Sylfaen" w:cs="Sylfaen"/>
          <w:lang w:val="ka-GE"/>
        </w:rPr>
        <w:t>)</w:t>
      </w:r>
      <w:r w:rsidRPr="007576BE">
        <w:rPr>
          <w:rFonts w:ascii="Sylfaen" w:hAnsi="Sylfaen" w:cs="Sylfaen"/>
          <w:lang w:val="ka-GE"/>
        </w:rPr>
        <w:t xml:space="preserve"> ფაილის ფორმატით წარდგენის წესი</w:t>
      </w:r>
    </w:p>
    <w:p w14:paraId="0978DB5A" w14:textId="77777777" w:rsidR="00907850" w:rsidRPr="00A35C7B" w:rsidRDefault="00907850" w:rsidP="00907850">
      <w:pPr>
        <w:rPr>
          <w:rFonts w:ascii="Sylfaen" w:hAnsi="Sylfaen" w:cs="FiraGO"/>
          <w:b/>
          <w:bCs/>
          <w:lang w:val="ka-GE"/>
        </w:rPr>
      </w:pPr>
    </w:p>
    <w:p w14:paraId="44FBC100" w14:textId="4D72FD46" w:rsidR="00F00110" w:rsidRPr="008F5915" w:rsidRDefault="00907850" w:rsidP="008F5915">
      <w:pPr>
        <w:jc w:val="center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თავი </w:t>
      </w:r>
      <w:r w:rsidRPr="00A35C7B">
        <w:rPr>
          <w:rFonts w:ascii="Sylfaen" w:hAnsi="Sylfaen" w:cs="FiraGO"/>
          <w:b/>
          <w:bCs/>
          <w:lang w:val="ka-GE"/>
        </w:rPr>
        <w:t xml:space="preserve">I. </w:t>
      </w:r>
      <w:r w:rsidR="007E52B6" w:rsidRPr="008F5915">
        <w:rPr>
          <w:rFonts w:ascii="Sylfaen" w:hAnsi="Sylfaen" w:cs="FiraGO"/>
          <w:b/>
          <w:bCs/>
          <w:lang w:val="ka-GE"/>
        </w:rPr>
        <w:t xml:space="preserve">ანგარიშგება და </w:t>
      </w:r>
      <w:r w:rsidR="007E52B6" w:rsidRPr="00A35C7B">
        <w:rPr>
          <w:rFonts w:ascii="Sylfaen" w:hAnsi="Sylfaen" w:cs="FiraGO"/>
          <w:b/>
          <w:bCs/>
          <w:lang w:val="ka-GE"/>
        </w:rPr>
        <w:t xml:space="preserve">XML </w:t>
      </w:r>
      <w:r w:rsidR="00E83F3A" w:rsidRPr="008F5915">
        <w:rPr>
          <w:rFonts w:ascii="Sylfaen" w:hAnsi="Sylfaen" w:cs="FiraGO"/>
          <w:b/>
          <w:bCs/>
          <w:lang w:val="ka-GE"/>
        </w:rPr>
        <w:t>ფორმატი</w:t>
      </w:r>
    </w:p>
    <w:p w14:paraId="1AB98299" w14:textId="0341F3C6" w:rsidR="00E83F3A" w:rsidRPr="008F5915" w:rsidRDefault="00B55165" w:rsidP="008F5915">
      <w:pPr>
        <w:spacing w:after="100" w:afterAutospacing="1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1.  </w:t>
      </w:r>
      <w:r w:rsidR="00E83F3A" w:rsidRPr="008F5915">
        <w:rPr>
          <w:rFonts w:ascii="Sylfaen" w:hAnsi="Sylfaen" w:cs="FiraGO"/>
          <w:lang w:val="ka-GE"/>
        </w:rPr>
        <w:t xml:space="preserve">XML </w:t>
      </w:r>
      <w:r w:rsidR="002F2E37" w:rsidRPr="008F5915">
        <w:rPr>
          <w:rFonts w:ascii="Sylfaen" w:hAnsi="Sylfaen" w:cs="FiraGO"/>
          <w:lang w:val="ka-GE"/>
        </w:rPr>
        <w:t>ფაილი</w:t>
      </w:r>
    </w:p>
    <w:p w14:paraId="0A4B2544" w14:textId="479F8B16" w:rsidR="00E83F3A" w:rsidRPr="008F5915" w:rsidRDefault="00E83F3A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ფინანსური ინსტიტუტების მიერ </w:t>
      </w:r>
      <w:r w:rsidR="00C22B41" w:rsidRPr="008F5915">
        <w:rPr>
          <w:rFonts w:ascii="Sylfaen" w:hAnsi="Sylfaen" w:cs="FiraGO"/>
          <w:lang w:val="ka-GE"/>
        </w:rPr>
        <w:t>გზავნილის</w:t>
      </w:r>
      <w:r w:rsidRPr="008F5915">
        <w:rPr>
          <w:rFonts w:ascii="Sylfaen" w:hAnsi="Sylfaen" w:cs="FiraGO"/>
          <w:lang w:val="ka-GE"/>
        </w:rPr>
        <w:t xml:space="preserve"> </w:t>
      </w:r>
      <w:r w:rsidR="00870395" w:rsidRPr="008F5915">
        <w:rPr>
          <w:rFonts w:ascii="Sylfaen" w:hAnsi="Sylfaen" w:cs="FiraGO"/>
          <w:lang w:val="ka-GE"/>
        </w:rPr>
        <w:t>წარდგენა</w:t>
      </w:r>
      <w:r w:rsidRPr="008F5915">
        <w:rPr>
          <w:rFonts w:ascii="Sylfaen" w:hAnsi="Sylfaen" w:cs="FiraGO"/>
          <w:lang w:val="ka-GE"/>
        </w:rPr>
        <w:t xml:space="preserve"> შემოსავლების სამსახურში უნდა მოხდეს OECD-ს მიერ</w:t>
      </w:r>
      <w:r w:rsidR="00DF2EB3" w:rsidRPr="008F5915">
        <w:rPr>
          <w:rFonts w:ascii="Sylfaen" w:hAnsi="Sylfaen" w:cs="FiraGO"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>დამტკიცებული XML</w:t>
      </w:r>
      <w:r w:rsidR="00CA69A1" w:rsidRPr="008F5915">
        <w:rPr>
          <w:rFonts w:ascii="Sylfaen" w:hAnsi="Sylfaen" w:cs="FiraGO"/>
          <w:lang w:val="ka-GE"/>
        </w:rPr>
        <w:t xml:space="preserve"> ფაილის</w:t>
      </w:r>
      <w:r w:rsidRPr="008F5915">
        <w:rPr>
          <w:rFonts w:ascii="Sylfaen" w:hAnsi="Sylfaen" w:cs="FiraGO"/>
          <w:lang w:val="ka-GE"/>
        </w:rPr>
        <w:t xml:space="preserve"> ფორმატით.</w:t>
      </w:r>
      <w:r w:rsidR="00B55165" w:rsidRPr="008F5915">
        <w:rPr>
          <w:rFonts w:ascii="Sylfaen" w:hAnsi="Sylfaen" w:cs="FiraGO"/>
          <w:lang w:val="ka-GE"/>
        </w:rPr>
        <w:t xml:space="preserve"> </w:t>
      </w:r>
      <w:r w:rsidR="00B317C6" w:rsidRPr="008F5915">
        <w:rPr>
          <w:rFonts w:ascii="Sylfaen" w:hAnsi="Sylfaen" w:cs="FiraGO"/>
          <w:lang w:val="ka-GE"/>
        </w:rPr>
        <w:t xml:space="preserve">ანგარიშგება ხდება მხოლოდ </w:t>
      </w:r>
      <w:r w:rsidRPr="008F5915">
        <w:rPr>
          <w:rFonts w:ascii="Sylfaen" w:hAnsi="Sylfaen" w:cs="FiraGO"/>
          <w:lang w:val="ka-GE"/>
        </w:rPr>
        <w:t>აღნიშნული XML ფორმატის გამოყენებ</w:t>
      </w:r>
      <w:r w:rsidR="00B317C6" w:rsidRPr="008F5915">
        <w:rPr>
          <w:rFonts w:ascii="Sylfaen" w:hAnsi="Sylfaen" w:cs="FiraGO"/>
          <w:lang w:val="ka-GE"/>
        </w:rPr>
        <w:t>ით.</w:t>
      </w:r>
    </w:p>
    <w:p w14:paraId="6F0DD16E" w14:textId="70A282F2" w:rsidR="00E83F3A" w:rsidRPr="008F5915" w:rsidRDefault="00B55165" w:rsidP="008F5915">
      <w:pPr>
        <w:spacing w:after="100" w:afterAutospacing="1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2. </w:t>
      </w:r>
      <w:r w:rsidR="00E83F3A" w:rsidRPr="008F5915">
        <w:rPr>
          <w:rFonts w:ascii="Sylfaen" w:hAnsi="Sylfaen" w:cs="FiraGO"/>
          <w:lang w:val="ka-GE"/>
        </w:rPr>
        <w:t>XML სქემა</w:t>
      </w:r>
    </w:p>
    <w:p w14:paraId="3FB9F28B" w14:textId="4EA7ACA0" w:rsidR="00E83F3A" w:rsidRPr="008F5915" w:rsidRDefault="00870395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იმისათვის, რომ შემოსავლების სამსახურმა მიიღოს XML ფაილი ფინანსური ინსტიტუტისგან, ფაილი ვალიდური უნდა იყოს OECD-ს მიერ წარმოდგენილ XML სქემასთან მიმართებაში.</w:t>
      </w:r>
      <w:r w:rsidR="00B55165" w:rsidRPr="008F5915">
        <w:rPr>
          <w:rFonts w:ascii="Sylfaen" w:hAnsi="Sylfaen" w:cs="FiraGO"/>
          <w:lang w:val="ka-GE"/>
        </w:rPr>
        <w:t xml:space="preserve"> (</w:t>
      </w:r>
      <w:r w:rsidR="00E83F3A" w:rsidRPr="008F5915">
        <w:rPr>
          <w:rFonts w:ascii="Sylfaen" w:hAnsi="Sylfaen" w:cs="FiraGO"/>
          <w:lang w:val="ka-GE"/>
        </w:rPr>
        <w:t xml:space="preserve">ანგარიშგების XML სქემა </w:t>
      </w:r>
      <w:r w:rsidRPr="008F5915">
        <w:rPr>
          <w:rFonts w:ascii="Sylfaen" w:hAnsi="Sylfaen" w:cs="FiraGO"/>
          <w:lang w:val="ka-GE"/>
        </w:rPr>
        <w:t xml:space="preserve">და </w:t>
      </w:r>
      <w:r w:rsidR="00E83F3A" w:rsidRPr="008F5915">
        <w:rPr>
          <w:rFonts w:ascii="Sylfaen" w:hAnsi="Sylfaen" w:cs="FiraGO"/>
          <w:lang w:val="ka-GE"/>
        </w:rPr>
        <w:t>მომხმარებლის სახელმძღვანელო</w:t>
      </w:r>
      <w:r w:rsidRPr="008F5915">
        <w:rPr>
          <w:rFonts w:ascii="Sylfaen" w:hAnsi="Sylfaen" w:cs="FiraGO"/>
          <w:lang w:val="ka-GE"/>
        </w:rPr>
        <w:t xml:space="preserve"> </w:t>
      </w:r>
      <w:r w:rsidR="00E83F3A" w:rsidRPr="008F5915">
        <w:rPr>
          <w:rFonts w:ascii="Sylfaen" w:hAnsi="Sylfaen" w:cs="FiraGO"/>
          <w:lang w:val="ka-GE"/>
        </w:rPr>
        <w:t>შესაძლებელია იხილოთ OECD AEOI პორტალზე:</w:t>
      </w:r>
    </w:p>
    <w:p w14:paraId="54349A7D" w14:textId="244DA011" w:rsidR="00E83F3A" w:rsidRPr="008F5915" w:rsidRDefault="00E83F3A" w:rsidP="00F22639">
      <w:pPr>
        <w:spacing w:after="0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XSD სქემა:</w:t>
      </w:r>
      <w:r w:rsidR="00870395" w:rsidRPr="008F5915">
        <w:rPr>
          <w:rFonts w:ascii="Sylfaen" w:hAnsi="Sylfaen" w:cs="FiraGO"/>
          <w:lang w:val="ka-GE"/>
        </w:rPr>
        <w:tab/>
      </w:r>
      <w:r w:rsidRPr="008F5915">
        <w:rPr>
          <w:rFonts w:ascii="Sylfaen" w:hAnsi="Sylfaen" w:cs="FiraGO"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ab/>
      </w:r>
      <w:hyperlink r:id="rId6" w:history="1">
        <w:r w:rsidRPr="008F5915">
          <w:rPr>
            <w:rStyle w:val="Hyperlink"/>
            <w:rFonts w:ascii="Sylfaen" w:hAnsi="Sylfaen" w:cs="FiraGO"/>
            <w:lang w:val="ka-GE"/>
          </w:rPr>
          <w:t>http://www.oecd.org/ctp/exchange-of-tax-information/CRS-Schema-v2.0.zip</w:t>
        </w:r>
      </w:hyperlink>
      <w:r w:rsidRPr="008F5915">
        <w:rPr>
          <w:rFonts w:ascii="Sylfaen" w:hAnsi="Sylfaen" w:cs="FiraGO"/>
          <w:lang w:val="ka-GE"/>
        </w:rPr>
        <w:t xml:space="preserve"> </w:t>
      </w:r>
    </w:p>
    <w:p w14:paraId="098D528E" w14:textId="5E58A353" w:rsidR="00E83F3A" w:rsidRPr="008F5915" w:rsidRDefault="00E83F3A" w:rsidP="00F22639">
      <w:pPr>
        <w:spacing w:after="100" w:afterAutospacing="1"/>
        <w:ind w:left="2160" w:hanging="2160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სახელმძღვანელო: </w:t>
      </w:r>
      <w:r w:rsidRPr="008F5915">
        <w:rPr>
          <w:rFonts w:ascii="Sylfaen" w:hAnsi="Sylfaen" w:cs="FiraGO"/>
          <w:lang w:val="ka-GE"/>
        </w:rPr>
        <w:tab/>
      </w:r>
      <w:hyperlink r:id="rId7" w:history="1">
        <w:r w:rsidRPr="008F5915">
          <w:rPr>
            <w:rStyle w:val="Hyperlink"/>
            <w:rFonts w:ascii="Sylfaen" w:hAnsi="Sylfaen" w:cs="FiraGO"/>
            <w:lang w:val="ka-GE"/>
          </w:rPr>
          <w:t>http://www.oecd.org/tax/automatic-exchange/common-reporting-standard/schema-and-user-guide/</w:t>
        </w:r>
      </w:hyperlink>
      <w:r w:rsidRPr="008F5915">
        <w:rPr>
          <w:rFonts w:ascii="Sylfaen" w:hAnsi="Sylfaen" w:cs="FiraGO"/>
          <w:lang w:val="ka-GE"/>
        </w:rPr>
        <w:t xml:space="preserve"> </w:t>
      </w:r>
      <w:r w:rsidR="00B55165" w:rsidRPr="008F5915">
        <w:rPr>
          <w:rFonts w:ascii="Sylfaen" w:hAnsi="Sylfaen" w:cs="FiraGO"/>
          <w:lang w:val="ka-GE"/>
        </w:rPr>
        <w:t>)</w:t>
      </w:r>
    </w:p>
    <w:p w14:paraId="03EC96B7" w14:textId="2E765868" w:rsidR="00E83F3A" w:rsidRPr="008F5915" w:rsidRDefault="00B55165" w:rsidP="008F5915">
      <w:pPr>
        <w:spacing w:after="100" w:afterAutospacing="1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3. </w:t>
      </w:r>
      <w:r w:rsidR="007B2943" w:rsidRPr="008F5915">
        <w:rPr>
          <w:rFonts w:ascii="Sylfaen" w:hAnsi="Sylfaen" w:cs="FiraGO"/>
          <w:lang w:val="ka-GE"/>
        </w:rPr>
        <w:t xml:space="preserve">გზავნილის </w:t>
      </w:r>
      <w:r w:rsidR="00870395" w:rsidRPr="008F5915">
        <w:rPr>
          <w:rFonts w:ascii="Sylfaen" w:hAnsi="Sylfaen" w:cs="FiraGO"/>
          <w:lang w:val="ka-GE"/>
        </w:rPr>
        <w:t>სტატუსები</w:t>
      </w:r>
    </w:p>
    <w:p w14:paraId="3B9C9D7F" w14:textId="1920BDCA" w:rsidR="00F22639" w:rsidRPr="00F22639" w:rsidRDefault="00B51878" w:rsidP="00F22639">
      <w:pPr>
        <w:pStyle w:val="ListParagraph"/>
        <w:numPr>
          <w:ilvl w:val="0"/>
          <w:numId w:val="4"/>
        </w:numPr>
        <w:spacing w:after="100" w:afterAutospacing="1"/>
        <w:jc w:val="both"/>
        <w:rPr>
          <w:rFonts w:ascii="Sylfaen" w:hAnsi="Sylfaen"/>
          <w:lang w:val="ka-GE"/>
        </w:rPr>
      </w:pPr>
      <w:r w:rsidRPr="00F22639">
        <w:rPr>
          <w:rFonts w:ascii="Sylfaen" w:hAnsi="Sylfaen"/>
          <w:lang w:val="ka-GE"/>
        </w:rPr>
        <w:t xml:space="preserve">შემოსავლების სამსახური </w:t>
      </w:r>
      <w:r w:rsidR="009F3B01" w:rsidRPr="00F22639">
        <w:rPr>
          <w:rFonts w:ascii="Sylfaen" w:hAnsi="Sylfaen"/>
          <w:lang w:val="ka-GE"/>
        </w:rPr>
        <w:t>ანგარიშგებას დაქვემდებარებულ სხვა იურისდიქციებთან</w:t>
      </w:r>
      <w:r w:rsidR="00574046" w:rsidRPr="00F22639">
        <w:rPr>
          <w:rFonts w:ascii="Sylfaen" w:hAnsi="Sylfaen"/>
          <w:lang w:val="ka-GE"/>
        </w:rPr>
        <w:t xml:space="preserve"> </w:t>
      </w:r>
      <w:r w:rsidR="00110996" w:rsidRPr="00F22639">
        <w:rPr>
          <w:rFonts w:ascii="Sylfaen" w:hAnsi="Sylfaen"/>
          <w:lang w:val="ka-GE"/>
        </w:rPr>
        <w:t xml:space="preserve">საერთაშორისო შეთანხმებით </w:t>
      </w:r>
      <w:r w:rsidR="00C8528E" w:rsidRPr="00F22639">
        <w:rPr>
          <w:rFonts w:ascii="Sylfaen" w:hAnsi="Sylfaen"/>
          <w:lang w:val="ka-GE"/>
        </w:rPr>
        <w:t>გათვალისწინებულ</w:t>
      </w:r>
      <w:r w:rsidR="00110996" w:rsidRPr="00F22639">
        <w:rPr>
          <w:rFonts w:ascii="Sylfaen" w:hAnsi="Sylfaen"/>
          <w:lang w:val="ka-GE"/>
        </w:rPr>
        <w:t xml:space="preserve"> </w:t>
      </w:r>
      <w:r w:rsidR="00574046" w:rsidRPr="00F22639">
        <w:rPr>
          <w:rFonts w:ascii="Sylfaen" w:hAnsi="Sylfaen"/>
          <w:lang w:val="ka-GE"/>
        </w:rPr>
        <w:t xml:space="preserve">ინფორმაციას უსაფრთხოდ ცვლის OECD CTS სისტემის </w:t>
      </w:r>
      <w:r w:rsidR="00656492" w:rsidRPr="00F22639">
        <w:rPr>
          <w:rFonts w:ascii="Sylfaen" w:hAnsi="Sylfaen"/>
          <w:lang w:val="ka-GE"/>
        </w:rPr>
        <w:t xml:space="preserve">(Common Transmission System) </w:t>
      </w:r>
      <w:r w:rsidR="00574046" w:rsidRPr="00F22639">
        <w:rPr>
          <w:rFonts w:ascii="Sylfaen" w:hAnsi="Sylfaen"/>
          <w:lang w:val="ka-GE"/>
        </w:rPr>
        <w:t xml:space="preserve">გამოყენებით. </w:t>
      </w:r>
      <w:r w:rsidR="009F3B01" w:rsidRPr="00F22639">
        <w:rPr>
          <w:rFonts w:ascii="Sylfaen" w:hAnsi="Sylfaen"/>
          <w:lang w:val="ka-GE"/>
        </w:rPr>
        <w:t>მიმღები იურისდიქცია ადგენს ვალიდურობას</w:t>
      </w:r>
      <w:r w:rsidR="00574046" w:rsidRPr="00F22639">
        <w:rPr>
          <w:rFonts w:ascii="Sylfaen" w:hAnsi="Sylfaen"/>
          <w:lang w:val="ka-GE"/>
        </w:rPr>
        <w:t>, ამუშავებს, ინახავს და განკარგავს</w:t>
      </w:r>
      <w:r w:rsidR="009F3B01" w:rsidRPr="00F22639">
        <w:rPr>
          <w:rFonts w:ascii="Sylfaen" w:hAnsi="Sylfaen"/>
          <w:lang w:val="ka-GE"/>
        </w:rPr>
        <w:t xml:space="preserve"> მონაცემებს</w:t>
      </w:r>
      <w:r w:rsidR="00574046" w:rsidRPr="00F22639">
        <w:rPr>
          <w:rFonts w:ascii="Sylfaen" w:hAnsi="Sylfaen"/>
          <w:lang w:val="ka-GE"/>
        </w:rPr>
        <w:t>.</w:t>
      </w:r>
    </w:p>
    <w:p w14:paraId="63315365" w14:textId="77777777" w:rsidR="00F22639" w:rsidRDefault="00574046" w:rsidP="00F22639">
      <w:pPr>
        <w:pStyle w:val="ListParagraph"/>
        <w:numPr>
          <w:ilvl w:val="0"/>
          <w:numId w:val="4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 xml:space="preserve">მიმღებ იურისდიქციას </w:t>
      </w:r>
      <w:r w:rsidR="004D413F" w:rsidRPr="00F22639">
        <w:rPr>
          <w:rFonts w:ascii="Sylfaen" w:hAnsi="Sylfaen" w:cs="FiraGO"/>
          <w:lang w:val="ka-GE"/>
        </w:rPr>
        <w:t>შეუძლია</w:t>
      </w:r>
      <w:r w:rsidR="002F2E37" w:rsidRPr="00F22639">
        <w:rPr>
          <w:rFonts w:ascii="Sylfaen" w:hAnsi="Sylfaen" w:cs="FiraGO"/>
          <w:lang w:val="ka-GE"/>
        </w:rPr>
        <w:t xml:space="preserve"> გა</w:t>
      </w:r>
      <w:r w:rsidR="004F76A7" w:rsidRPr="00F22639">
        <w:rPr>
          <w:rFonts w:ascii="Sylfaen" w:hAnsi="Sylfaen" w:cs="FiraGO"/>
          <w:lang w:val="ka-GE"/>
        </w:rPr>
        <w:t>ა</w:t>
      </w:r>
      <w:r w:rsidR="002F2E37" w:rsidRPr="00F22639">
        <w:rPr>
          <w:rFonts w:ascii="Sylfaen" w:hAnsi="Sylfaen" w:cs="FiraGO"/>
          <w:lang w:val="ka-GE"/>
        </w:rPr>
        <w:t xml:space="preserve">ანალიზოს და დაადგინოს თითოეული ანგარიშის ვალიდურობა </w:t>
      </w:r>
      <w:r w:rsidRPr="00F22639">
        <w:rPr>
          <w:rFonts w:ascii="Sylfaen" w:hAnsi="Sylfaen" w:cs="FiraGO"/>
          <w:lang w:val="ka-GE"/>
        </w:rPr>
        <w:t xml:space="preserve">XML ფაილში, იმისათვის, რომ დააიდენტიფიციროს </w:t>
      </w:r>
      <w:r w:rsidR="002F2E37" w:rsidRPr="00F22639">
        <w:rPr>
          <w:rFonts w:ascii="Sylfaen" w:hAnsi="Sylfaen" w:cs="FiraGO"/>
          <w:lang w:val="ka-GE"/>
        </w:rPr>
        <w:t>ხარვეზები ჩანაწერებზე (</w:t>
      </w:r>
      <w:r w:rsidRPr="00F22639">
        <w:rPr>
          <w:rFonts w:ascii="Sylfaen" w:hAnsi="Sylfaen" w:cs="FiraGO"/>
          <w:lang w:val="ka-GE"/>
        </w:rPr>
        <w:t>ე.წ. „record level“ შეცდომები</w:t>
      </w:r>
      <w:r w:rsidR="002F2E37" w:rsidRPr="00F22639">
        <w:rPr>
          <w:rFonts w:ascii="Sylfaen" w:hAnsi="Sylfaen" w:cs="FiraGO"/>
          <w:lang w:val="ka-GE"/>
        </w:rPr>
        <w:t>)</w:t>
      </w:r>
      <w:r w:rsidRPr="00F22639">
        <w:rPr>
          <w:rFonts w:ascii="Sylfaen" w:hAnsi="Sylfaen" w:cs="FiraGO"/>
          <w:lang w:val="ka-GE"/>
        </w:rPr>
        <w:t xml:space="preserve">; </w:t>
      </w:r>
      <w:r w:rsidR="00B55165" w:rsidRPr="00F22639">
        <w:rPr>
          <w:rFonts w:ascii="Sylfaen" w:hAnsi="Sylfaen" w:cs="FiraGO"/>
          <w:lang w:val="ka-GE"/>
        </w:rPr>
        <w:t>(</w:t>
      </w:r>
      <w:r w:rsidRPr="00F22639">
        <w:rPr>
          <w:rFonts w:ascii="Sylfaen" w:hAnsi="Sylfaen" w:cs="FiraGO"/>
          <w:lang w:val="ka-GE"/>
        </w:rPr>
        <w:t xml:space="preserve">დეტალური ინფორმაცია ასეთი სახის შეცდომებზე შესაძლებელია იხილოთ მომხმარებლის სახელმძღვანელოში </w:t>
      </w:r>
      <w:r w:rsidR="002F2E37" w:rsidRPr="00F22639">
        <w:rPr>
          <w:rFonts w:ascii="Sylfaen" w:hAnsi="Sylfaen" w:cs="FiraGO"/>
          <w:lang w:val="ka-GE"/>
        </w:rPr>
        <w:t>(</w:t>
      </w:r>
      <w:r w:rsidRPr="00F22639">
        <w:rPr>
          <w:rFonts w:ascii="Sylfaen" w:hAnsi="Sylfaen" w:cs="FiraGO"/>
          <w:lang w:val="ka-GE"/>
        </w:rPr>
        <w:t>OECD</w:t>
      </w:r>
      <w:r w:rsidR="002F2E37" w:rsidRPr="00F22639">
        <w:rPr>
          <w:rFonts w:ascii="Sylfaen" w:hAnsi="Sylfaen" w:cs="FiraGO"/>
          <w:lang w:val="ka-GE"/>
        </w:rPr>
        <w:t xml:space="preserve"> Status Message)</w:t>
      </w:r>
      <w:r w:rsidRPr="00F22639">
        <w:rPr>
          <w:rFonts w:ascii="Sylfaen" w:hAnsi="Sylfaen" w:cs="FiraGO"/>
          <w:lang w:val="ka-GE"/>
        </w:rPr>
        <w:t>:</w:t>
      </w:r>
    </w:p>
    <w:p w14:paraId="4812F8DE" w14:textId="6BB6E9B9" w:rsidR="002F2E37" w:rsidRPr="00F22639" w:rsidRDefault="00574046" w:rsidP="00F22639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 xml:space="preserve">სახელმძღვანელო: </w:t>
      </w:r>
      <w:r w:rsidRPr="00F22639">
        <w:rPr>
          <w:rFonts w:ascii="Sylfaen" w:hAnsi="Sylfaen" w:cs="FiraGO"/>
          <w:lang w:val="ka-GE"/>
        </w:rPr>
        <w:tab/>
      </w:r>
      <w:hyperlink r:id="rId8" w:history="1">
        <w:r w:rsidRPr="00F22639">
          <w:rPr>
            <w:rStyle w:val="Hyperlink"/>
            <w:rFonts w:ascii="Sylfaen" w:hAnsi="Sylfaen" w:cs="FiraGO"/>
            <w:lang w:val="ka-GE"/>
          </w:rPr>
          <w:t>http://www.oecd.org/tax/exchange-of-tax-information/common-reporting-standard-xml-schema-user-guide-for-tax-administrations-june-2019.pdf</w:t>
        </w:r>
      </w:hyperlink>
      <w:r w:rsidRPr="00F22639">
        <w:rPr>
          <w:rFonts w:ascii="Sylfaen" w:hAnsi="Sylfaen" w:cs="FiraGO"/>
          <w:lang w:val="ka-GE"/>
        </w:rPr>
        <w:t xml:space="preserve"> </w:t>
      </w:r>
      <w:r w:rsidR="00B55165" w:rsidRPr="00F22639">
        <w:rPr>
          <w:rFonts w:ascii="Sylfaen" w:hAnsi="Sylfaen" w:cs="FiraGO"/>
          <w:lang w:val="ka-GE"/>
        </w:rPr>
        <w:t>)</w:t>
      </w:r>
    </w:p>
    <w:p w14:paraId="04AA2644" w14:textId="31E0B610" w:rsidR="002F2E37" w:rsidRPr="00F22639" w:rsidRDefault="002F2E37" w:rsidP="00F22639">
      <w:pPr>
        <w:pStyle w:val="ListParagraph"/>
        <w:numPr>
          <w:ilvl w:val="0"/>
          <w:numId w:val="4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lastRenderedPageBreak/>
        <w:t>ხარვეზები</w:t>
      </w:r>
      <w:r w:rsidR="003D0A9D" w:rsidRPr="00F22639">
        <w:rPr>
          <w:rFonts w:ascii="Sylfaen" w:hAnsi="Sylfaen" w:cs="FiraGO"/>
          <w:lang w:val="ka-GE"/>
        </w:rPr>
        <w:t>ს დაფიქსირების შემთხვევაში</w:t>
      </w:r>
      <w:r w:rsidRPr="00F22639">
        <w:rPr>
          <w:rFonts w:ascii="Sylfaen" w:hAnsi="Sylfaen" w:cs="FiraGO"/>
          <w:lang w:val="ka-GE"/>
        </w:rPr>
        <w:t xml:space="preserve"> - მიმღებ იურისდიქციას შეუძლია  საქართველოს შემოსავლების სამსახურ</w:t>
      </w:r>
      <w:r w:rsidR="003D0A9D" w:rsidRPr="00F22639">
        <w:rPr>
          <w:rFonts w:ascii="Sylfaen" w:hAnsi="Sylfaen" w:cs="FiraGO"/>
          <w:lang w:val="ka-GE"/>
        </w:rPr>
        <w:t>ს</w:t>
      </w:r>
      <w:r w:rsidRPr="00F22639">
        <w:rPr>
          <w:rFonts w:ascii="Sylfaen" w:hAnsi="Sylfaen" w:cs="FiraGO"/>
          <w:lang w:val="ka-GE"/>
        </w:rPr>
        <w:t xml:space="preserve"> </w:t>
      </w:r>
      <w:r w:rsidR="00AE076C" w:rsidRPr="00F22639">
        <w:rPr>
          <w:rFonts w:ascii="Sylfaen" w:hAnsi="Sylfaen" w:cs="FiraGO"/>
          <w:lang w:val="ka-GE"/>
        </w:rPr>
        <w:t>დაუბრუნოს</w:t>
      </w:r>
      <w:r w:rsidR="00AE076C" w:rsidRPr="00F22639">
        <w:rPr>
          <w:rFonts w:ascii="Sylfaen" w:hAnsi="Sylfaen" w:cs="FiraGO"/>
        </w:rPr>
        <w:t xml:space="preserve"> </w:t>
      </w:r>
      <w:r w:rsidRPr="00F22639">
        <w:rPr>
          <w:rFonts w:ascii="Sylfaen" w:hAnsi="Sylfaen" w:cs="FiraGO"/>
          <w:lang w:val="ka-GE"/>
        </w:rPr>
        <w:t xml:space="preserve">შეტყობინება შეცდომის შესახებ. საქართველოს ფინანსურ ინსტიტუტებს ექნებათ </w:t>
      </w:r>
      <w:r w:rsidR="00240FE9" w:rsidRPr="00F22639">
        <w:rPr>
          <w:rFonts w:ascii="Sylfaen" w:hAnsi="Sylfaen" w:cs="FiraGO"/>
          <w:lang w:val="ka-GE"/>
        </w:rPr>
        <w:t xml:space="preserve">განსაზღვრული </w:t>
      </w:r>
      <w:r w:rsidRPr="00F22639">
        <w:rPr>
          <w:rFonts w:ascii="Sylfaen" w:hAnsi="Sylfaen" w:cs="FiraGO"/>
          <w:lang w:val="ka-GE"/>
        </w:rPr>
        <w:t xml:space="preserve">ვადა ხარვეზიანი ჩანაწერების </w:t>
      </w:r>
      <w:r w:rsidR="00AE076C" w:rsidRPr="00F22639">
        <w:rPr>
          <w:rFonts w:ascii="Sylfaen" w:hAnsi="Sylfaen" w:cs="FiraGO"/>
          <w:lang w:val="ka-GE"/>
        </w:rPr>
        <w:t xml:space="preserve">კორექტირებისა </w:t>
      </w:r>
      <w:r w:rsidRPr="00F22639">
        <w:rPr>
          <w:rFonts w:ascii="Sylfaen" w:hAnsi="Sylfaen" w:cs="FiraGO"/>
          <w:lang w:val="ka-GE"/>
        </w:rPr>
        <w:t xml:space="preserve">და </w:t>
      </w:r>
      <w:r w:rsidR="00AE076C" w:rsidRPr="00F22639">
        <w:rPr>
          <w:rFonts w:ascii="Sylfaen" w:hAnsi="Sylfaen" w:cs="FiraGO"/>
          <w:lang w:val="ka-GE"/>
        </w:rPr>
        <w:t xml:space="preserve">კორექტირებული </w:t>
      </w:r>
      <w:r w:rsidRPr="00F22639">
        <w:rPr>
          <w:rFonts w:ascii="Sylfaen" w:hAnsi="Sylfaen" w:cs="FiraGO"/>
          <w:lang w:val="ka-GE"/>
        </w:rPr>
        <w:t>XML ფაილების</w:t>
      </w:r>
      <w:r w:rsidR="00656492" w:rsidRPr="00F22639">
        <w:rPr>
          <w:rFonts w:ascii="Sylfaen" w:hAnsi="Sylfaen" w:cs="FiraGO"/>
          <w:lang w:val="ka-GE"/>
        </w:rPr>
        <w:t xml:space="preserve"> თავიდან</w:t>
      </w:r>
      <w:r w:rsidRPr="00F22639">
        <w:rPr>
          <w:rFonts w:ascii="Sylfaen" w:hAnsi="Sylfaen" w:cs="FiraGO"/>
          <w:lang w:val="ka-GE"/>
        </w:rPr>
        <w:t xml:space="preserve"> </w:t>
      </w:r>
      <w:r w:rsidR="00AA443E" w:rsidRPr="00F22639">
        <w:rPr>
          <w:rFonts w:ascii="Sylfaen" w:hAnsi="Sylfaen" w:cs="FiraGO"/>
          <w:lang w:val="ka-GE"/>
        </w:rPr>
        <w:t>წარსადგენად.</w:t>
      </w:r>
    </w:p>
    <w:p w14:paraId="5A7CE2C4" w14:textId="2D0FAD2A" w:rsidR="00137657" w:rsidRPr="00F22639" w:rsidRDefault="00B55165" w:rsidP="00F22639">
      <w:pPr>
        <w:spacing w:after="100" w:afterAutospacing="1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b/>
          <w:bCs/>
          <w:lang w:val="ka-GE"/>
        </w:rPr>
        <w:t>მუხლი 4.</w:t>
      </w:r>
      <w:r w:rsidRPr="00F22639">
        <w:rPr>
          <w:rFonts w:ascii="Sylfaen" w:hAnsi="Sylfaen" w:cs="FiraGO"/>
          <w:lang w:val="ka-GE"/>
        </w:rPr>
        <w:t xml:space="preserve"> </w:t>
      </w:r>
      <w:r w:rsidR="007B2943" w:rsidRPr="00F22639">
        <w:rPr>
          <w:rFonts w:ascii="Sylfaen" w:hAnsi="Sylfaen" w:cs="FiraGO"/>
          <w:lang w:val="ka-GE"/>
        </w:rPr>
        <w:t>ფაილის</w:t>
      </w:r>
      <w:r w:rsidR="00137657" w:rsidRPr="00F22639">
        <w:rPr>
          <w:rFonts w:ascii="Sylfaen" w:hAnsi="Sylfaen" w:cs="FiraGO"/>
          <w:lang w:val="ka-GE"/>
        </w:rPr>
        <w:t xml:space="preserve"> ვალიდაცია</w:t>
      </w:r>
    </w:p>
    <w:p w14:paraId="45D6B218" w14:textId="5DD011E6" w:rsidR="00656492" w:rsidRPr="00F22639" w:rsidRDefault="00656492" w:rsidP="00F22639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 xml:space="preserve">ყოველი ანგარიშგების ფაილი უნდა შეესაბამებოდეს XML ფორმატს, ვალიდური იყოს </w:t>
      </w:r>
      <w:r w:rsidR="00BD5674" w:rsidRPr="00F22639">
        <w:rPr>
          <w:rFonts w:ascii="Sylfaen" w:hAnsi="Sylfaen" w:cs="FiraGO"/>
          <w:lang w:val="ka-GE"/>
        </w:rPr>
        <w:t xml:space="preserve">OECD-ს მიერ წარმოდგენილ XML სქემასთან </w:t>
      </w:r>
      <w:r w:rsidR="009612A8" w:rsidRPr="00F22639">
        <w:rPr>
          <w:rFonts w:ascii="Sylfaen" w:hAnsi="Sylfaen" w:cs="FiraGO"/>
          <w:lang w:val="ka-GE"/>
        </w:rPr>
        <w:t xml:space="preserve">მიმართებაში და ასევე აკმაყოფილებდეს შემოსავლების სამსახურის მიერ დამატებით </w:t>
      </w:r>
      <w:r w:rsidR="00AE076C" w:rsidRPr="00F22639">
        <w:rPr>
          <w:rFonts w:ascii="Sylfaen" w:hAnsi="Sylfaen" w:cs="FiraGO"/>
          <w:lang w:val="ka-GE"/>
        </w:rPr>
        <w:t>და</w:t>
      </w:r>
      <w:r w:rsidR="009612A8" w:rsidRPr="00F22639">
        <w:rPr>
          <w:rFonts w:ascii="Sylfaen" w:hAnsi="Sylfaen" w:cs="FiraGO"/>
          <w:lang w:val="ka-GE"/>
        </w:rPr>
        <w:t>დგენილ ვალიდაციების წესებს</w:t>
      </w:r>
      <w:r w:rsidR="00B55165" w:rsidRPr="00F22639">
        <w:rPr>
          <w:rFonts w:ascii="Sylfaen" w:hAnsi="Sylfaen" w:cs="FiraGO"/>
          <w:lang w:val="ka-GE"/>
        </w:rPr>
        <w:t>.</w:t>
      </w:r>
    </w:p>
    <w:p w14:paraId="5FD3F9E7" w14:textId="308881AC" w:rsidR="00137657" w:rsidRPr="00F22639" w:rsidRDefault="00B55165" w:rsidP="00F22639">
      <w:pPr>
        <w:spacing w:after="100" w:afterAutospacing="1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b/>
          <w:bCs/>
          <w:lang w:val="ka-GE"/>
        </w:rPr>
        <w:t>მუხლი 5.</w:t>
      </w:r>
      <w:r w:rsidRPr="00F22639">
        <w:rPr>
          <w:rFonts w:ascii="Sylfaen" w:hAnsi="Sylfaen" w:cs="FiraGO"/>
          <w:lang w:val="ka-GE"/>
        </w:rPr>
        <w:t xml:space="preserve"> </w:t>
      </w:r>
      <w:r w:rsidR="00656492" w:rsidRPr="00F22639">
        <w:rPr>
          <w:rFonts w:ascii="Sylfaen" w:hAnsi="Sylfaen" w:cs="FiraGO"/>
          <w:lang w:val="ka-GE"/>
        </w:rPr>
        <w:t>აკრძალული სიმბოლოები</w:t>
      </w:r>
    </w:p>
    <w:p w14:paraId="6155E900" w14:textId="2675F3D9" w:rsidR="00656492" w:rsidRPr="00F22639" w:rsidRDefault="00656492" w:rsidP="00F22639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>გარკვეული სიმბოლოების გამოყენება აკრძალულია. აკრძალული სიმბოლოების გამოყენება ფაილში გამოიწვევს გზავნილის ავტომატურ უარყოფას.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56492" w:rsidRPr="008F5915" w14:paraId="6C1F4915" w14:textId="77777777" w:rsidTr="00656492">
        <w:tc>
          <w:tcPr>
            <w:tcW w:w="3116" w:type="dxa"/>
          </w:tcPr>
          <w:p w14:paraId="4975593F" w14:textId="6748FA15" w:rsidR="00656492" w:rsidRPr="00F22639" w:rsidRDefault="009612A8" w:rsidP="009612A8">
            <w:pPr>
              <w:tabs>
                <w:tab w:val="left" w:pos="1656"/>
              </w:tabs>
              <w:rPr>
                <w:rFonts w:ascii="Sylfaen" w:hAnsi="Sylfaen" w:cs="FiraGO"/>
                <w:b/>
                <w:bCs/>
                <w:lang w:val="ka-GE"/>
              </w:rPr>
            </w:pPr>
            <w:r w:rsidRPr="00F22639">
              <w:rPr>
                <w:rFonts w:ascii="Sylfaen" w:hAnsi="Sylfaen" w:cs="FiraGO"/>
                <w:b/>
                <w:bCs/>
                <w:lang w:val="ka-GE"/>
              </w:rPr>
              <w:t>აკრძალული სიმბოლოები</w:t>
            </w:r>
          </w:p>
        </w:tc>
        <w:tc>
          <w:tcPr>
            <w:tcW w:w="3117" w:type="dxa"/>
          </w:tcPr>
          <w:p w14:paraId="35ED9D8E" w14:textId="31E10789" w:rsidR="00656492" w:rsidRPr="00F22639" w:rsidRDefault="009612A8" w:rsidP="002F2E37">
            <w:pPr>
              <w:rPr>
                <w:rFonts w:ascii="Sylfaen" w:hAnsi="Sylfaen" w:cs="FiraGO"/>
                <w:b/>
                <w:bCs/>
                <w:lang w:val="ka-GE"/>
              </w:rPr>
            </w:pPr>
            <w:r w:rsidRPr="00F22639">
              <w:rPr>
                <w:rFonts w:ascii="Sylfaen" w:hAnsi="Sylfaen" w:cs="FiraGO"/>
                <w:b/>
                <w:bCs/>
                <w:lang w:val="ka-GE"/>
              </w:rPr>
              <w:t>აღწერა</w:t>
            </w:r>
          </w:p>
        </w:tc>
        <w:tc>
          <w:tcPr>
            <w:tcW w:w="3117" w:type="dxa"/>
          </w:tcPr>
          <w:p w14:paraId="77C217FD" w14:textId="757E1132" w:rsidR="00656492" w:rsidRPr="00F22639" w:rsidRDefault="000C6736" w:rsidP="002F2E37">
            <w:pPr>
              <w:rPr>
                <w:rFonts w:ascii="Sylfaen" w:hAnsi="Sylfaen" w:cs="FiraGO"/>
                <w:b/>
                <w:bCs/>
                <w:lang w:val="ka-GE"/>
              </w:rPr>
            </w:pPr>
            <w:r w:rsidRPr="00F22639">
              <w:rPr>
                <w:rFonts w:ascii="Sylfaen" w:hAnsi="Sylfaen" w:cs="FiraGO"/>
                <w:b/>
                <w:bCs/>
                <w:lang w:val="ka-GE"/>
              </w:rPr>
              <w:t>ალტერნატივა</w:t>
            </w:r>
          </w:p>
        </w:tc>
      </w:tr>
      <w:tr w:rsidR="00656492" w:rsidRPr="008F5915" w14:paraId="325D66D2" w14:textId="77777777" w:rsidTr="00656492">
        <w:tc>
          <w:tcPr>
            <w:tcW w:w="3116" w:type="dxa"/>
          </w:tcPr>
          <w:p w14:paraId="0743945B" w14:textId="314F6BFB" w:rsidR="00656492" w:rsidRPr="008F5915" w:rsidRDefault="009612A8" w:rsidP="009612A8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--</w:t>
            </w:r>
          </w:p>
        </w:tc>
        <w:tc>
          <w:tcPr>
            <w:tcW w:w="3117" w:type="dxa"/>
          </w:tcPr>
          <w:p w14:paraId="469F25EC" w14:textId="571936BD" w:rsidR="00656492" w:rsidRPr="008F5915" w:rsidRDefault="009612A8" w:rsidP="002F2E37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ორმაგი ტირე</w:t>
            </w:r>
          </w:p>
        </w:tc>
        <w:tc>
          <w:tcPr>
            <w:tcW w:w="3117" w:type="dxa"/>
          </w:tcPr>
          <w:p w14:paraId="627EB7C8" w14:textId="124B933A" w:rsidR="00656492" w:rsidRPr="008F5915" w:rsidRDefault="00931A58" w:rsidP="009612A8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  <w:lang w:val="ka-GE"/>
              </w:rPr>
              <w:t>არ აქვს</w:t>
            </w:r>
          </w:p>
        </w:tc>
      </w:tr>
      <w:tr w:rsidR="00656492" w:rsidRPr="008F5915" w14:paraId="606B071A" w14:textId="77777777" w:rsidTr="00656492">
        <w:tc>
          <w:tcPr>
            <w:tcW w:w="3116" w:type="dxa"/>
          </w:tcPr>
          <w:p w14:paraId="443E6719" w14:textId="24D7BEDA" w:rsidR="00656492" w:rsidRPr="008F5915" w:rsidRDefault="009612A8" w:rsidP="009612A8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/*</w:t>
            </w:r>
          </w:p>
        </w:tc>
        <w:tc>
          <w:tcPr>
            <w:tcW w:w="3117" w:type="dxa"/>
          </w:tcPr>
          <w:p w14:paraId="2905F7A2" w14:textId="51468933" w:rsidR="00656492" w:rsidRPr="008F5915" w:rsidRDefault="009612A8" w:rsidP="002F2E37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სლეში და ასტერიქსი</w:t>
            </w:r>
          </w:p>
        </w:tc>
        <w:tc>
          <w:tcPr>
            <w:tcW w:w="3117" w:type="dxa"/>
          </w:tcPr>
          <w:p w14:paraId="64F9DB9D" w14:textId="785BD668" w:rsidR="00656492" w:rsidRPr="008F5915" w:rsidRDefault="00931A58" w:rsidP="009612A8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არ აქვს</w:t>
            </w:r>
          </w:p>
        </w:tc>
      </w:tr>
      <w:tr w:rsidR="00656492" w:rsidRPr="008F5915" w14:paraId="50EA10F6" w14:textId="77777777" w:rsidTr="00656492">
        <w:tc>
          <w:tcPr>
            <w:tcW w:w="3116" w:type="dxa"/>
          </w:tcPr>
          <w:p w14:paraId="04FC4DF6" w14:textId="2D7C4971" w:rsidR="00656492" w:rsidRPr="008F5915" w:rsidRDefault="009612A8" w:rsidP="009612A8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&amp;#</w:t>
            </w:r>
          </w:p>
        </w:tc>
        <w:tc>
          <w:tcPr>
            <w:tcW w:w="3117" w:type="dxa"/>
          </w:tcPr>
          <w:p w14:paraId="5E477DDA" w14:textId="0158AA36" w:rsidR="00656492" w:rsidRPr="008F5915" w:rsidRDefault="009612A8" w:rsidP="002F2E37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ამპერსანდი და დიეზი</w:t>
            </w:r>
          </w:p>
        </w:tc>
        <w:tc>
          <w:tcPr>
            <w:tcW w:w="3117" w:type="dxa"/>
          </w:tcPr>
          <w:p w14:paraId="77B409D4" w14:textId="763D58C7" w:rsidR="00656492" w:rsidRPr="008F5915" w:rsidRDefault="00931A58" w:rsidP="009612A8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  <w:lang w:val="ka-GE"/>
              </w:rPr>
              <w:t>არ აქვს</w:t>
            </w:r>
          </w:p>
        </w:tc>
      </w:tr>
      <w:tr w:rsidR="00656492" w:rsidRPr="008F5915" w14:paraId="545B35D4" w14:textId="77777777" w:rsidTr="00656492">
        <w:tc>
          <w:tcPr>
            <w:tcW w:w="3116" w:type="dxa"/>
          </w:tcPr>
          <w:p w14:paraId="3E998C74" w14:textId="141A43A1" w:rsidR="00656492" w:rsidRPr="008F5915" w:rsidRDefault="009612A8" w:rsidP="009612A8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&lt;</w:t>
            </w:r>
          </w:p>
        </w:tc>
        <w:tc>
          <w:tcPr>
            <w:tcW w:w="3117" w:type="dxa"/>
          </w:tcPr>
          <w:p w14:paraId="23AE04E0" w14:textId="163BDF22" w:rsidR="00656492" w:rsidRPr="008F5915" w:rsidRDefault="009612A8" w:rsidP="002F2E37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ნაკლებობის ნიშანი</w:t>
            </w:r>
          </w:p>
        </w:tc>
        <w:tc>
          <w:tcPr>
            <w:tcW w:w="3117" w:type="dxa"/>
          </w:tcPr>
          <w:p w14:paraId="65FDCAD5" w14:textId="2D29D7AE" w:rsidR="00656492" w:rsidRPr="008F5915" w:rsidRDefault="009612A8" w:rsidP="009612A8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</w:rPr>
              <w:t>&amp;</w:t>
            </w:r>
            <w:proofErr w:type="spellStart"/>
            <w:r w:rsidRPr="008F5915">
              <w:rPr>
                <w:rFonts w:ascii="Sylfaen" w:hAnsi="Sylfaen" w:cs="FiraGO"/>
              </w:rPr>
              <w:t>lt</w:t>
            </w:r>
            <w:proofErr w:type="spellEnd"/>
            <w:r w:rsidRPr="008F5915">
              <w:rPr>
                <w:rFonts w:ascii="Sylfaen" w:hAnsi="Sylfaen" w:cs="FiraGO"/>
              </w:rPr>
              <w:t>;</w:t>
            </w:r>
          </w:p>
        </w:tc>
      </w:tr>
      <w:tr w:rsidR="00656492" w:rsidRPr="008F5915" w14:paraId="7B0AE85E" w14:textId="77777777" w:rsidTr="00656492">
        <w:tc>
          <w:tcPr>
            <w:tcW w:w="3116" w:type="dxa"/>
          </w:tcPr>
          <w:p w14:paraId="4A2CE7CC" w14:textId="04ECB0C8" w:rsidR="00656492" w:rsidRPr="008F5915" w:rsidRDefault="00BF7A31" w:rsidP="009612A8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</w:rPr>
              <w:t>&gt;</w:t>
            </w:r>
          </w:p>
        </w:tc>
        <w:tc>
          <w:tcPr>
            <w:tcW w:w="3117" w:type="dxa"/>
          </w:tcPr>
          <w:p w14:paraId="37C55886" w14:textId="7A540F9A" w:rsidR="00656492" w:rsidRPr="008F5915" w:rsidRDefault="00BF7A31" w:rsidP="002F2E37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მეტობის ნიშანი</w:t>
            </w:r>
          </w:p>
        </w:tc>
        <w:tc>
          <w:tcPr>
            <w:tcW w:w="3117" w:type="dxa"/>
          </w:tcPr>
          <w:p w14:paraId="28E1D73C" w14:textId="6E6B35AB" w:rsidR="00656492" w:rsidRPr="008F5915" w:rsidRDefault="00BF7A31" w:rsidP="009612A8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</w:rPr>
              <w:t>&amp;</w:t>
            </w:r>
            <w:proofErr w:type="spellStart"/>
            <w:r w:rsidRPr="008F5915">
              <w:rPr>
                <w:rFonts w:ascii="Sylfaen" w:hAnsi="Sylfaen" w:cs="FiraGO"/>
              </w:rPr>
              <w:t>gt</w:t>
            </w:r>
            <w:proofErr w:type="spellEnd"/>
            <w:r w:rsidRPr="008F5915">
              <w:rPr>
                <w:rFonts w:ascii="Sylfaen" w:hAnsi="Sylfaen" w:cs="FiraGO"/>
              </w:rPr>
              <w:t>;</w:t>
            </w:r>
          </w:p>
        </w:tc>
      </w:tr>
      <w:tr w:rsidR="00BF7A31" w:rsidRPr="008F5915" w14:paraId="4BFA02FB" w14:textId="77777777" w:rsidTr="00656492">
        <w:tc>
          <w:tcPr>
            <w:tcW w:w="3116" w:type="dxa"/>
          </w:tcPr>
          <w:p w14:paraId="6C815A9A" w14:textId="01CD978E" w:rsidR="00BF7A31" w:rsidRPr="008F5915" w:rsidRDefault="00BF7A31" w:rsidP="00BF7A31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</w:rPr>
              <w:t>“</w:t>
            </w:r>
          </w:p>
        </w:tc>
        <w:tc>
          <w:tcPr>
            <w:tcW w:w="3117" w:type="dxa"/>
          </w:tcPr>
          <w:p w14:paraId="397DBAE9" w14:textId="0BF62389" w:rsidR="00BF7A31" w:rsidRPr="008F5915" w:rsidRDefault="00BF7A31" w:rsidP="00BF7A31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ციტირება</w:t>
            </w:r>
          </w:p>
        </w:tc>
        <w:tc>
          <w:tcPr>
            <w:tcW w:w="3117" w:type="dxa"/>
          </w:tcPr>
          <w:p w14:paraId="277844F4" w14:textId="4F30F4E3" w:rsidR="00BF7A31" w:rsidRPr="008F5915" w:rsidRDefault="00BF7A31" w:rsidP="00BF7A31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  <w:lang w:val="ka-GE"/>
              </w:rPr>
              <w:t>&amp;</w:t>
            </w:r>
            <w:proofErr w:type="spellStart"/>
            <w:r w:rsidRPr="008F5915">
              <w:rPr>
                <w:rFonts w:ascii="Sylfaen" w:hAnsi="Sylfaen" w:cs="FiraGO"/>
              </w:rPr>
              <w:t>quot</w:t>
            </w:r>
            <w:proofErr w:type="spellEnd"/>
            <w:r w:rsidRPr="008F5915">
              <w:rPr>
                <w:rFonts w:ascii="Sylfaen" w:hAnsi="Sylfaen" w:cs="FiraGO"/>
              </w:rPr>
              <w:t>;</w:t>
            </w:r>
          </w:p>
        </w:tc>
      </w:tr>
      <w:tr w:rsidR="00BF7A31" w:rsidRPr="008F5915" w14:paraId="39DF92B4" w14:textId="77777777" w:rsidTr="00BF7A31">
        <w:tc>
          <w:tcPr>
            <w:tcW w:w="3116" w:type="dxa"/>
          </w:tcPr>
          <w:p w14:paraId="726BC919" w14:textId="049179A7" w:rsidR="00BF7A31" w:rsidRPr="008F5915" w:rsidRDefault="00BF7A31" w:rsidP="00BF7A31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‘</w:t>
            </w:r>
          </w:p>
        </w:tc>
        <w:tc>
          <w:tcPr>
            <w:tcW w:w="3117" w:type="dxa"/>
          </w:tcPr>
          <w:p w14:paraId="2C0EBDC4" w14:textId="547A156A" w:rsidR="00BF7A31" w:rsidRPr="008F5915" w:rsidRDefault="00BF7A31" w:rsidP="00BF7A31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აპოსტროფი</w:t>
            </w:r>
          </w:p>
        </w:tc>
        <w:tc>
          <w:tcPr>
            <w:tcW w:w="3117" w:type="dxa"/>
          </w:tcPr>
          <w:p w14:paraId="4C92E171" w14:textId="5B0FB702" w:rsidR="00BF7A31" w:rsidRPr="008F5915" w:rsidRDefault="00BF7A31" w:rsidP="00BF7A31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</w:rPr>
              <w:t>&amp;apos;</w:t>
            </w:r>
          </w:p>
        </w:tc>
      </w:tr>
      <w:tr w:rsidR="00BF7A31" w:rsidRPr="008F5915" w14:paraId="4A9F35F0" w14:textId="77777777" w:rsidTr="00BF7A31">
        <w:tc>
          <w:tcPr>
            <w:tcW w:w="3116" w:type="dxa"/>
          </w:tcPr>
          <w:p w14:paraId="510BD762" w14:textId="77777777" w:rsidR="00BF7A31" w:rsidRPr="008F5915" w:rsidRDefault="00BF7A31" w:rsidP="007401A6">
            <w:pPr>
              <w:jc w:val="center"/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&amp;</w:t>
            </w:r>
          </w:p>
        </w:tc>
        <w:tc>
          <w:tcPr>
            <w:tcW w:w="3117" w:type="dxa"/>
          </w:tcPr>
          <w:p w14:paraId="4E52BC31" w14:textId="77777777" w:rsidR="00BF7A31" w:rsidRPr="008F5915" w:rsidRDefault="00BF7A31" w:rsidP="007401A6">
            <w:pPr>
              <w:rPr>
                <w:rFonts w:ascii="Sylfaen" w:hAnsi="Sylfaen" w:cs="FiraGO"/>
                <w:lang w:val="ka-GE"/>
              </w:rPr>
            </w:pPr>
            <w:r w:rsidRPr="008F5915">
              <w:rPr>
                <w:rFonts w:ascii="Sylfaen" w:hAnsi="Sylfaen" w:cs="FiraGO"/>
                <w:lang w:val="ka-GE"/>
              </w:rPr>
              <w:t>ამპერსანდი</w:t>
            </w:r>
          </w:p>
        </w:tc>
        <w:tc>
          <w:tcPr>
            <w:tcW w:w="3117" w:type="dxa"/>
          </w:tcPr>
          <w:p w14:paraId="570A8BBA" w14:textId="77777777" w:rsidR="00BF7A31" w:rsidRPr="008F5915" w:rsidRDefault="00BF7A31" w:rsidP="007401A6">
            <w:pPr>
              <w:jc w:val="center"/>
              <w:rPr>
                <w:rFonts w:ascii="Sylfaen" w:hAnsi="Sylfaen" w:cs="FiraGO"/>
              </w:rPr>
            </w:pPr>
            <w:r w:rsidRPr="008F5915">
              <w:rPr>
                <w:rFonts w:ascii="Sylfaen" w:hAnsi="Sylfaen" w:cs="FiraGO"/>
              </w:rPr>
              <w:t>&amp;amp;</w:t>
            </w:r>
          </w:p>
        </w:tc>
      </w:tr>
    </w:tbl>
    <w:p w14:paraId="1618A0BB" w14:textId="4F6B382D" w:rsidR="00656492" w:rsidRPr="008F5915" w:rsidRDefault="00363B21" w:rsidP="00F22639">
      <w:pPr>
        <w:spacing w:after="100" w:afterAutospacing="1"/>
        <w:rPr>
          <w:rFonts w:ascii="Sylfaen" w:hAnsi="Sylfaen" w:cs="FiraGO"/>
        </w:rPr>
      </w:pPr>
      <w:r w:rsidRPr="008F5915">
        <w:rPr>
          <w:rFonts w:ascii="Sylfaen" w:hAnsi="Sylfaen" w:cs="FiraGO"/>
          <w:lang w:val="ka-GE"/>
        </w:rPr>
        <w:t>XML ფაილ</w:t>
      </w:r>
      <w:r w:rsidR="009612A8" w:rsidRPr="008F5915">
        <w:rPr>
          <w:rFonts w:ascii="Sylfaen" w:hAnsi="Sylfaen" w:cs="FiraGO"/>
          <w:lang w:val="ka-GE"/>
        </w:rPr>
        <w:t xml:space="preserve">ი არ უნდა შეიცავდეს აღნიშნულ აკრძალულ სიმბოლოებს ან სიმბოლოების ერთობლიობას. აკრძალული სიმბოლოების მაგივრად </w:t>
      </w:r>
      <w:r w:rsidR="00B55165" w:rsidRPr="008F5915">
        <w:rPr>
          <w:rFonts w:ascii="Sylfaen" w:hAnsi="Sylfaen" w:cs="FiraGO"/>
          <w:lang w:val="ka-GE"/>
        </w:rPr>
        <w:t xml:space="preserve">შესაძლებელია </w:t>
      </w:r>
      <w:r w:rsidR="009612A8" w:rsidRPr="008F5915">
        <w:rPr>
          <w:rFonts w:ascii="Sylfaen" w:hAnsi="Sylfaen" w:cs="FiraGO"/>
          <w:lang w:val="ka-GE"/>
        </w:rPr>
        <w:t>გამოიყენ</w:t>
      </w:r>
      <w:r w:rsidR="00B55165" w:rsidRPr="008F5915">
        <w:rPr>
          <w:rFonts w:ascii="Sylfaen" w:hAnsi="Sylfaen" w:cs="FiraGO"/>
          <w:lang w:val="ka-GE"/>
        </w:rPr>
        <w:t>ებულ იქნ</w:t>
      </w:r>
      <w:r w:rsidR="00AE076C" w:rsidRPr="008F5915">
        <w:rPr>
          <w:rFonts w:ascii="Sylfaen" w:hAnsi="Sylfaen" w:cs="FiraGO"/>
          <w:lang w:val="ka-GE"/>
        </w:rPr>
        <w:t>ა</w:t>
      </w:r>
      <w:r w:rsidR="00B55165" w:rsidRPr="008F5915">
        <w:rPr>
          <w:rFonts w:ascii="Sylfaen" w:hAnsi="Sylfaen" w:cs="FiraGO"/>
          <w:lang w:val="ka-GE"/>
        </w:rPr>
        <w:t>ს</w:t>
      </w:r>
      <w:r w:rsidR="009612A8" w:rsidRPr="008F5915">
        <w:rPr>
          <w:rFonts w:ascii="Sylfaen" w:hAnsi="Sylfaen" w:cs="FiraGO"/>
          <w:lang w:val="ka-GE"/>
        </w:rPr>
        <w:t xml:space="preserve"> </w:t>
      </w:r>
      <w:r w:rsidR="000C6736" w:rsidRPr="008F5915">
        <w:rPr>
          <w:rFonts w:ascii="Sylfaen" w:hAnsi="Sylfaen" w:cs="FiraGO"/>
          <w:lang w:val="ka-GE"/>
        </w:rPr>
        <w:t>ალტერნატიული</w:t>
      </w:r>
      <w:r w:rsidR="009612A8" w:rsidRPr="008F5915">
        <w:rPr>
          <w:rFonts w:ascii="Sylfaen" w:hAnsi="Sylfaen" w:cs="FiraGO"/>
          <w:lang w:val="ka-GE"/>
        </w:rPr>
        <w:t xml:space="preserve"> სიმბოლოები</w:t>
      </w:r>
      <w:r w:rsidR="00B55165" w:rsidRPr="008F5915">
        <w:rPr>
          <w:rFonts w:ascii="Sylfaen" w:hAnsi="Sylfaen" w:cs="FiraGO"/>
          <w:lang w:val="ka-GE"/>
        </w:rPr>
        <w:t>.</w:t>
      </w:r>
    </w:p>
    <w:p w14:paraId="0CB62B1A" w14:textId="4C738327" w:rsidR="00137657" w:rsidRPr="008F5915" w:rsidRDefault="00B55165" w:rsidP="00F22639">
      <w:pPr>
        <w:spacing w:after="100" w:afterAutospacing="1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6. </w:t>
      </w:r>
      <w:proofErr w:type="spellStart"/>
      <w:r w:rsidR="000C6736" w:rsidRPr="008F5915">
        <w:rPr>
          <w:rFonts w:ascii="Sylfaen" w:hAnsi="Sylfaen" w:cs="FiraGO"/>
        </w:rPr>
        <w:t>MessageSpec</w:t>
      </w:r>
      <w:proofErr w:type="spellEnd"/>
      <w:r w:rsidR="00916632" w:rsidRPr="008F5915">
        <w:rPr>
          <w:rFonts w:ascii="Sylfaen" w:hAnsi="Sylfaen" w:cs="FiraGO"/>
          <w:lang w:val="ka-GE"/>
        </w:rPr>
        <w:t xml:space="preserve"> ელემენტი</w:t>
      </w:r>
    </w:p>
    <w:p w14:paraId="6BD7E8EB" w14:textId="4F9AE710" w:rsidR="0024293D" w:rsidRPr="008F5915" w:rsidRDefault="000C6736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ანგარიშგების ამ სექციაში იწერება ინფორმაცია მონაცემების გამგზავნ</w:t>
      </w:r>
      <w:r w:rsidR="00AE076C" w:rsidRPr="008F5915">
        <w:rPr>
          <w:rFonts w:ascii="Sylfaen" w:hAnsi="Sylfaen" w:cs="FiraGO"/>
          <w:lang w:val="ka-GE"/>
        </w:rPr>
        <w:t>ი</w:t>
      </w:r>
      <w:r w:rsidRPr="008F5915">
        <w:rPr>
          <w:rFonts w:ascii="Sylfaen" w:hAnsi="Sylfaen" w:cs="FiraGO"/>
          <w:lang w:val="ka-GE"/>
        </w:rPr>
        <w:t>სა და მიმღებების შესახებ.</w:t>
      </w:r>
      <w:r w:rsidR="00AE076C" w:rsidRPr="008F5915">
        <w:rPr>
          <w:rFonts w:ascii="Sylfaen" w:hAnsi="Sylfaen" w:cs="FiraGO"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 xml:space="preserve">ფაილის ატვირთვისას, საქართველოს ფინანსურმა ინსტიტუტებმა </w:t>
      </w:r>
      <w:proofErr w:type="spellStart"/>
      <w:r w:rsidRPr="008F5915">
        <w:rPr>
          <w:rFonts w:ascii="Sylfaen" w:hAnsi="Sylfaen" w:cs="FiraGO"/>
          <w:b/>
          <w:bCs/>
        </w:rPr>
        <w:t>TransmittingCountry</w:t>
      </w:r>
      <w:proofErr w:type="spellEnd"/>
      <w:r w:rsidRPr="008F5915">
        <w:rPr>
          <w:rFonts w:ascii="Sylfaen" w:hAnsi="Sylfaen" w:cs="FiraGO"/>
          <w:b/>
          <w:bCs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 xml:space="preserve">და </w:t>
      </w:r>
      <w:proofErr w:type="spellStart"/>
      <w:r w:rsidRPr="008F5915">
        <w:rPr>
          <w:rFonts w:ascii="Sylfaen" w:hAnsi="Sylfaen" w:cs="FiraGO"/>
          <w:b/>
          <w:bCs/>
        </w:rPr>
        <w:t>ReceivingCountry</w:t>
      </w:r>
      <w:proofErr w:type="spellEnd"/>
      <w:r w:rsidRPr="008F5915">
        <w:rPr>
          <w:rFonts w:ascii="Sylfaen" w:hAnsi="Sylfaen" w:cs="FiraGO"/>
          <w:b/>
          <w:bCs/>
        </w:rPr>
        <w:t xml:space="preserve"> </w:t>
      </w:r>
      <w:r w:rsidRPr="008F5915">
        <w:rPr>
          <w:rFonts w:ascii="Sylfaen" w:hAnsi="Sylfaen" w:cs="FiraGO"/>
          <w:lang w:val="ka-GE"/>
        </w:rPr>
        <w:t xml:space="preserve">ტეგებში უნდა მიუთითონ </w:t>
      </w:r>
      <w:r w:rsidRPr="008F5915">
        <w:rPr>
          <w:rFonts w:ascii="Sylfaen" w:hAnsi="Sylfaen" w:cs="FiraGO"/>
          <w:b/>
          <w:bCs/>
        </w:rPr>
        <w:t>GE.</w:t>
      </w:r>
      <w:r w:rsidR="00363799" w:rsidRPr="008F5915">
        <w:rPr>
          <w:rFonts w:ascii="Sylfaen" w:hAnsi="Sylfaen" w:cs="FiraGO"/>
          <w:b/>
          <w:bCs/>
        </w:rPr>
        <w:t xml:space="preserve"> </w:t>
      </w:r>
      <w:r w:rsidR="007B2943" w:rsidRPr="008F5915">
        <w:rPr>
          <w:rFonts w:ascii="Sylfaen" w:hAnsi="Sylfaen" w:cs="FiraGO"/>
          <w:lang w:val="ka-GE"/>
        </w:rPr>
        <w:t xml:space="preserve">ასევე </w:t>
      </w:r>
      <w:proofErr w:type="spellStart"/>
      <w:r w:rsidR="007B2943" w:rsidRPr="008F5915">
        <w:rPr>
          <w:rFonts w:ascii="Sylfaen" w:hAnsi="Sylfaen" w:cs="FiraGO"/>
        </w:rPr>
        <w:t>SendingCompanyIN</w:t>
      </w:r>
      <w:proofErr w:type="spellEnd"/>
      <w:r w:rsidR="007B2943" w:rsidRPr="008F5915">
        <w:rPr>
          <w:rFonts w:ascii="Sylfaen" w:hAnsi="Sylfaen" w:cs="FiraGO"/>
          <w:lang w:val="ka-GE"/>
        </w:rPr>
        <w:t xml:space="preserve"> ტეგში უნდა მიეთითოს გამომგზავნი ფინანსური ინსტიტუტის საიდენტიფიკაციო ნომერი</w:t>
      </w:r>
      <w:r w:rsidR="00F22639">
        <w:rPr>
          <w:rFonts w:ascii="Sylfaen" w:hAnsi="Sylfaen" w:cs="FiraGO"/>
          <w:lang w:val="ka-GE"/>
        </w:rPr>
        <w:t xml:space="preserve">, </w:t>
      </w:r>
      <w:r w:rsidR="00363799" w:rsidRPr="008F5915">
        <w:rPr>
          <w:rFonts w:ascii="Sylfaen" w:hAnsi="Sylfaen" w:cs="FiraGO"/>
          <w:lang w:val="ka-GE"/>
        </w:rPr>
        <w:t>მაგალითად:</w:t>
      </w:r>
    </w:p>
    <w:p w14:paraId="3381A2AD" w14:textId="77777777" w:rsidR="00A96AC2" w:rsidRPr="008F5915" w:rsidRDefault="00A96AC2" w:rsidP="0024293D">
      <w:pPr>
        <w:rPr>
          <w:rFonts w:ascii="Sylfaen" w:eastAsia="Times New Roman" w:hAnsi="Sylfaen" w:cs="Times New Roman"/>
          <w:color w:val="808080"/>
        </w:rPr>
      </w:pPr>
    </w:p>
    <w:p w14:paraId="57F540ED" w14:textId="77777777" w:rsidR="0024293D" w:rsidRPr="008F5915" w:rsidRDefault="0024293D" w:rsidP="0024293D">
      <w:pPr>
        <w:shd w:val="clear" w:color="auto" w:fill="1E1E1E"/>
        <w:spacing w:before="120" w:after="0" w:line="285" w:lineRule="atLeast"/>
        <w:rPr>
          <w:rFonts w:ascii="Sylfaen" w:eastAsia="Times New Roman" w:hAnsi="Sylfaen" w:cs="Times New Roman"/>
          <w:color w:val="808080"/>
        </w:rPr>
      </w:pPr>
      <w:r w:rsidRPr="008F5915">
        <w:rPr>
          <w:rFonts w:ascii="Sylfaen" w:eastAsia="Times New Roman" w:hAnsi="Sylfaen" w:cs="Times New Roman"/>
          <w:color w:val="808080"/>
        </w:rPr>
        <w:t xml:space="preserve"> </w:t>
      </w:r>
    </w:p>
    <w:p w14:paraId="4C2625AC" w14:textId="4AB9E0E3" w:rsidR="0024293D" w:rsidRPr="008F5915" w:rsidRDefault="0024293D" w:rsidP="00F22639">
      <w:pPr>
        <w:shd w:val="clear" w:color="auto" w:fill="1E1E1E"/>
        <w:spacing w:after="0" w:line="285" w:lineRule="atLeast"/>
        <w:ind w:firstLine="720"/>
        <w:rPr>
          <w:rFonts w:ascii="Sylfaen" w:eastAsia="Times New Roman" w:hAnsi="Sylfaen" w:cs="FiraGO"/>
          <w:color w:val="D4D4D4"/>
        </w:rPr>
      </w:pPr>
      <w:r w:rsidRPr="008F5915">
        <w:rPr>
          <w:rFonts w:ascii="Sylfaen" w:eastAsia="Times New Roman" w:hAnsi="Sylfaen" w:cs="FiraGO"/>
          <w:color w:val="808080"/>
        </w:rPr>
        <w:t xml:space="preserve"> 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MessageSpec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6E800868" w14:textId="19372439" w:rsidR="0024293D" w:rsidRPr="008F5915" w:rsidRDefault="0024293D" w:rsidP="00863E97">
      <w:pPr>
        <w:shd w:val="clear" w:color="auto" w:fill="1E1E1E"/>
        <w:spacing w:after="0" w:line="285" w:lineRule="atLeast"/>
        <w:rPr>
          <w:rFonts w:ascii="Sylfaen" w:eastAsia="Times New Roman" w:hAnsi="Sylfaen" w:cs="FiraGO"/>
          <w:b/>
          <w:bCs/>
          <w:color w:val="D4D4D4"/>
        </w:rPr>
      </w:pPr>
      <w:r w:rsidRPr="008F5915">
        <w:rPr>
          <w:rFonts w:ascii="Sylfaen" w:eastAsia="Times New Roman" w:hAnsi="Sylfaen" w:cs="FiraGO"/>
          <w:b/>
          <w:bCs/>
          <w:color w:val="D4D4D4"/>
        </w:rPr>
        <w:t>      </w:t>
      </w:r>
      <w:r w:rsidR="00A96AC2" w:rsidRPr="008F5915">
        <w:rPr>
          <w:rFonts w:ascii="Sylfaen" w:eastAsia="Times New Roman" w:hAnsi="Sylfaen" w:cs="FiraGO"/>
          <w:b/>
          <w:bCs/>
          <w:color w:val="D4D4D4"/>
        </w:rPr>
        <w:tab/>
      </w:r>
      <w:r w:rsidR="00A96AC2" w:rsidRPr="008F5915">
        <w:rPr>
          <w:rFonts w:ascii="Sylfaen" w:eastAsia="Times New Roman" w:hAnsi="Sylfaen" w:cs="FiraGO"/>
          <w:b/>
          <w:bCs/>
          <w:color w:val="D4D4D4"/>
        </w:rPr>
        <w:tab/>
      </w:r>
      <w:r w:rsidRPr="008F5915">
        <w:rPr>
          <w:rFonts w:ascii="Sylfaen" w:eastAsia="Times New Roman" w:hAnsi="Sylfaen" w:cs="FiraGO"/>
          <w:b/>
          <w:bCs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SendingCompanyIN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  <w:r w:rsidR="007B2943" w:rsidRPr="008F5915">
        <w:rPr>
          <w:rFonts w:ascii="Sylfaen" w:eastAsia="Times New Roman" w:hAnsi="Sylfaen" w:cs="FiraGO"/>
          <w:b/>
          <w:bCs/>
          <w:color w:val="D4D4D4"/>
          <w:lang w:val="ka-GE"/>
        </w:rPr>
        <w:t>12345678910</w:t>
      </w:r>
      <w:r w:rsidRPr="008F5915">
        <w:rPr>
          <w:rFonts w:ascii="Sylfaen" w:eastAsia="Times New Roman" w:hAnsi="Sylfaen" w:cs="FiraGO"/>
          <w:b/>
          <w:bCs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SendingCompanyIN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</w:p>
    <w:p w14:paraId="40CF5E37" w14:textId="06B9DF85" w:rsidR="0024293D" w:rsidRPr="008F5915" w:rsidRDefault="0024293D" w:rsidP="00863E97">
      <w:pPr>
        <w:shd w:val="clear" w:color="auto" w:fill="1E1E1E"/>
        <w:spacing w:after="0" w:line="285" w:lineRule="atLeast"/>
        <w:rPr>
          <w:rFonts w:ascii="Sylfaen" w:eastAsia="Times New Roman" w:hAnsi="Sylfaen" w:cs="FiraGO"/>
          <w:b/>
          <w:bCs/>
          <w:color w:val="D4D4D4"/>
        </w:rPr>
      </w:pPr>
      <w:r w:rsidRPr="008F5915">
        <w:rPr>
          <w:rFonts w:ascii="Sylfaen" w:eastAsia="Times New Roman" w:hAnsi="Sylfaen" w:cs="FiraGO"/>
          <w:color w:val="D4D4D4"/>
        </w:rPr>
        <w:lastRenderedPageBreak/>
        <w:t>      </w:t>
      </w:r>
      <w:r w:rsidR="00A96AC2" w:rsidRPr="008F5915">
        <w:rPr>
          <w:rFonts w:ascii="Sylfaen" w:eastAsia="Times New Roman" w:hAnsi="Sylfaen" w:cs="FiraGO"/>
          <w:color w:val="D4D4D4"/>
        </w:rPr>
        <w:tab/>
      </w:r>
      <w:r w:rsidR="00A96AC2"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b/>
          <w:bCs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TransmittingCountry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  <w:r w:rsidRPr="008F5915">
        <w:rPr>
          <w:rFonts w:ascii="Sylfaen" w:eastAsia="Times New Roman" w:hAnsi="Sylfaen" w:cs="FiraGO"/>
          <w:b/>
          <w:bCs/>
          <w:color w:val="D4D4D4"/>
        </w:rPr>
        <w:t>GE</w:t>
      </w:r>
      <w:r w:rsidRPr="008F5915">
        <w:rPr>
          <w:rFonts w:ascii="Sylfaen" w:eastAsia="Times New Roman" w:hAnsi="Sylfaen" w:cs="FiraGO"/>
          <w:b/>
          <w:bCs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TransmittingCountry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</w:p>
    <w:p w14:paraId="6E5E3520" w14:textId="2EA1A6E3" w:rsidR="0024293D" w:rsidRPr="008F5915" w:rsidRDefault="0024293D" w:rsidP="00863E97">
      <w:pPr>
        <w:shd w:val="clear" w:color="auto" w:fill="1E1E1E"/>
        <w:spacing w:after="0" w:line="285" w:lineRule="atLeast"/>
        <w:rPr>
          <w:rFonts w:ascii="Sylfaen" w:eastAsia="Times New Roman" w:hAnsi="Sylfaen" w:cs="FiraGO"/>
          <w:b/>
          <w:bCs/>
          <w:color w:val="D4D4D4"/>
        </w:rPr>
      </w:pPr>
      <w:r w:rsidRPr="008F5915">
        <w:rPr>
          <w:rFonts w:ascii="Sylfaen" w:eastAsia="Times New Roman" w:hAnsi="Sylfaen" w:cs="FiraGO"/>
          <w:b/>
          <w:bCs/>
          <w:color w:val="D4D4D4"/>
        </w:rPr>
        <w:t>      </w:t>
      </w:r>
      <w:r w:rsidR="00A96AC2" w:rsidRPr="008F5915">
        <w:rPr>
          <w:rFonts w:ascii="Sylfaen" w:eastAsia="Times New Roman" w:hAnsi="Sylfaen" w:cs="FiraGO"/>
          <w:b/>
          <w:bCs/>
          <w:color w:val="D4D4D4"/>
        </w:rPr>
        <w:tab/>
      </w:r>
      <w:r w:rsidR="00A96AC2" w:rsidRPr="008F5915">
        <w:rPr>
          <w:rFonts w:ascii="Sylfaen" w:eastAsia="Times New Roman" w:hAnsi="Sylfaen" w:cs="FiraGO"/>
          <w:b/>
          <w:bCs/>
          <w:color w:val="D4D4D4"/>
        </w:rPr>
        <w:tab/>
      </w:r>
      <w:r w:rsidRPr="008F5915">
        <w:rPr>
          <w:rFonts w:ascii="Sylfaen" w:eastAsia="Times New Roman" w:hAnsi="Sylfaen" w:cs="FiraGO"/>
          <w:b/>
          <w:bCs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ReceivingCountry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  <w:r w:rsidRPr="008F5915">
        <w:rPr>
          <w:rFonts w:ascii="Sylfaen" w:eastAsia="Times New Roman" w:hAnsi="Sylfaen" w:cs="FiraGO"/>
          <w:b/>
          <w:bCs/>
          <w:color w:val="D4D4D4"/>
        </w:rPr>
        <w:t>GE</w:t>
      </w:r>
      <w:r w:rsidRPr="008F5915">
        <w:rPr>
          <w:rFonts w:ascii="Sylfaen" w:eastAsia="Times New Roman" w:hAnsi="Sylfaen" w:cs="FiraGO"/>
          <w:b/>
          <w:bCs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ReceivingCountry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</w:p>
    <w:p w14:paraId="2F2901F7" w14:textId="3D8409E8" w:rsidR="0024293D" w:rsidRPr="008F5915" w:rsidRDefault="0024293D" w:rsidP="00863E97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808080"/>
        </w:rPr>
      </w:pPr>
      <w:r w:rsidRPr="008F5915">
        <w:rPr>
          <w:rFonts w:ascii="Sylfaen" w:eastAsia="Times New Roman" w:hAnsi="Sylfaen" w:cs="FiraGO"/>
          <w:color w:val="D4D4D4"/>
        </w:rPr>
        <w:t>      </w:t>
      </w:r>
      <w:r w:rsidR="00A96AC2" w:rsidRPr="008F5915">
        <w:rPr>
          <w:rFonts w:ascii="Sylfaen" w:eastAsia="Times New Roman" w:hAnsi="Sylfaen" w:cs="FiraGO"/>
          <w:color w:val="D4D4D4"/>
        </w:rPr>
        <w:tab/>
      </w:r>
      <w:r w:rsidR="00A96AC2"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MessageType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  <w:r w:rsidRPr="008F5915">
        <w:rPr>
          <w:rFonts w:ascii="Sylfaen" w:eastAsia="Times New Roman" w:hAnsi="Sylfaen" w:cs="FiraGO"/>
          <w:color w:val="D4D4D4"/>
        </w:rPr>
        <w:t>CRS</w:t>
      </w:r>
      <w:r w:rsidRPr="008F5915">
        <w:rPr>
          <w:rFonts w:ascii="Sylfaen" w:eastAsia="Times New Roman" w:hAnsi="Sylfaen" w:cs="FiraGO"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color w:val="569CD6"/>
        </w:rPr>
        <w:t>MessageType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722710F0" w14:textId="77777777" w:rsidR="0024293D" w:rsidRPr="008F5915" w:rsidRDefault="0024293D" w:rsidP="00863E97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808080"/>
        </w:rPr>
      </w:pPr>
    </w:p>
    <w:p w14:paraId="0A34884B" w14:textId="77777777" w:rsidR="0024293D" w:rsidRPr="008F5915" w:rsidRDefault="0024293D" w:rsidP="00863E97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</w:p>
    <w:p w14:paraId="6D92734A" w14:textId="0D7CDE2E" w:rsidR="00870395" w:rsidRPr="008F5915" w:rsidRDefault="00870395" w:rsidP="00870395">
      <w:pPr>
        <w:rPr>
          <w:rFonts w:ascii="Sylfaen" w:hAnsi="Sylfaen" w:cs="FiraGO"/>
          <w:lang w:val="ka-GE"/>
        </w:rPr>
      </w:pPr>
    </w:p>
    <w:p w14:paraId="0A643679" w14:textId="4C6D6600" w:rsidR="00A96AC2" w:rsidRPr="008F5915" w:rsidRDefault="00007B9B" w:rsidP="00F22639">
      <w:pPr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მუხი 7. </w:t>
      </w:r>
      <w:proofErr w:type="spellStart"/>
      <w:r w:rsidR="00916632" w:rsidRPr="008F5915">
        <w:rPr>
          <w:rFonts w:ascii="Sylfaen" w:hAnsi="Sylfaen" w:cs="FiraGO"/>
        </w:rPr>
        <w:t>MessageRefID</w:t>
      </w:r>
      <w:proofErr w:type="spellEnd"/>
      <w:r w:rsidR="00916632" w:rsidRPr="008F5915">
        <w:rPr>
          <w:rFonts w:ascii="Sylfaen" w:hAnsi="Sylfaen" w:cs="FiraGO"/>
        </w:rPr>
        <w:t xml:space="preserve"> </w:t>
      </w:r>
      <w:r w:rsidR="00916632" w:rsidRPr="008F5915">
        <w:rPr>
          <w:rFonts w:ascii="Sylfaen" w:hAnsi="Sylfaen" w:cs="FiraGO"/>
          <w:lang w:val="ka-GE"/>
        </w:rPr>
        <w:t>ელემენტი</w:t>
      </w:r>
    </w:p>
    <w:p w14:paraId="2D976742" w14:textId="3C172FBF" w:rsidR="00916632" w:rsidRPr="008F5915" w:rsidRDefault="00916632" w:rsidP="00F22639">
      <w:pPr>
        <w:pStyle w:val="ListParagraph"/>
        <w:numPr>
          <w:ilvl w:val="0"/>
          <w:numId w:val="5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</w:rPr>
        <w:t>‘</w:t>
      </w:r>
      <w:proofErr w:type="spellStart"/>
      <w:r w:rsidRPr="008F5915">
        <w:rPr>
          <w:rFonts w:ascii="Sylfaen" w:hAnsi="Sylfaen" w:cs="FiraGO"/>
        </w:rPr>
        <w:t>MessageRefID</w:t>
      </w:r>
      <w:proofErr w:type="spellEnd"/>
      <w:r w:rsidRPr="008F5915">
        <w:rPr>
          <w:rFonts w:ascii="Sylfaen" w:hAnsi="Sylfaen" w:cs="FiraGO"/>
        </w:rPr>
        <w:t>’</w:t>
      </w:r>
      <w:r w:rsidRPr="008F5915">
        <w:rPr>
          <w:rFonts w:ascii="Sylfaen" w:hAnsi="Sylfaen" w:cs="FiraGO"/>
          <w:b/>
          <w:bCs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 xml:space="preserve">ელემენტი წარმოადგენს ფაილის უნიკალურ იდენტიფიკატორს. უნიკალური იდენტიფიკატორი შემოსავლების სამსახურსა და ფინანსურ ინსტიტუტს </w:t>
      </w:r>
      <w:r w:rsidR="00863E97" w:rsidRPr="008F5915">
        <w:rPr>
          <w:rFonts w:ascii="Sylfaen" w:hAnsi="Sylfaen" w:cs="FiraGO"/>
          <w:lang w:val="ka-GE"/>
        </w:rPr>
        <w:t xml:space="preserve">საშუალებას აძლევს </w:t>
      </w:r>
      <w:r w:rsidRPr="008F5915">
        <w:rPr>
          <w:rFonts w:ascii="Sylfaen" w:hAnsi="Sylfaen" w:cs="FiraGO"/>
          <w:lang w:val="ka-GE"/>
        </w:rPr>
        <w:t>დააიდენტიფიციროს კონკრეტული ფაილი მომავალში შესაძლო კორექტირებების, უარყოფების ან დამატებითი შეკითხვებ</w:t>
      </w:r>
      <w:r w:rsidR="00863E97" w:rsidRPr="008F5915">
        <w:rPr>
          <w:rFonts w:ascii="Sylfaen" w:hAnsi="Sylfaen" w:cs="FiraGO"/>
          <w:lang w:val="ka-GE"/>
        </w:rPr>
        <w:t>ის</w:t>
      </w:r>
      <w:r w:rsidRPr="008F5915">
        <w:rPr>
          <w:rFonts w:ascii="Sylfaen" w:hAnsi="Sylfaen" w:cs="FiraGO"/>
          <w:lang w:val="ka-GE"/>
        </w:rPr>
        <w:t xml:space="preserve"> არსებობის შემთხვევაში. </w:t>
      </w:r>
    </w:p>
    <w:p w14:paraId="22DE8D03" w14:textId="489AADCD" w:rsidR="00916632" w:rsidRPr="008F5915" w:rsidRDefault="00916632" w:rsidP="00F22639">
      <w:pPr>
        <w:pStyle w:val="ListParagraph"/>
        <w:numPr>
          <w:ilvl w:val="0"/>
          <w:numId w:val="5"/>
        </w:numPr>
        <w:spacing w:after="100" w:afterAutospacing="1"/>
        <w:jc w:val="both"/>
        <w:rPr>
          <w:rFonts w:ascii="Sylfaen" w:hAnsi="Sylfaen"/>
        </w:rPr>
      </w:pPr>
      <w:r w:rsidRPr="008F5915">
        <w:rPr>
          <w:rFonts w:ascii="Sylfaen" w:hAnsi="Sylfaen" w:cs="FiraGO"/>
        </w:rPr>
        <w:t>‘</w:t>
      </w:r>
      <w:proofErr w:type="spellStart"/>
      <w:r w:rsidRPr="008F5915">
        <w:rPr>
          <w:rFonts w:ascii="Sylfaen" w:hAnsi="Sylfaen" w:cs="FiraGO"/>
        </w:rPr>
        <w:t>MessageRefID</w:t>
      </w:r>
      <w:proofErr w:type="spellEnd"/>
      <w:r w:rsidRPr="008F5915">
        <w:rPr>
          <w:rFonts w:ascii="Sylfaen" w:hAnsi="Sylfaen" w:cs="FiraGO"/>
        </w:rPr>
        <w:t xml:space="preserve">’ </w:t>
      </w:r>
      <w:r w:rsidRPr="008F5915">
        <w:rPr>
          <w:rFonts w:ascii="Sylfaen" w:hAnsi="Sylfaen" w:cs="FiraGO"/>
          <w:lang w:val="ka-GE"/>
        </w:rPr>
        <w:t>უნდა იყოს აბსოლუტურად უნიკალური დროსა და სივრცეში. ამის მისაღწევად, საქართველოს ფინანსურმა ინსტიტუტებმა იდენტიფიკატორის შედგენისას უნდა იხელმძღვანელონ შემდეგი ფორმატით:</w:t>
      </w:r>
      <w:r w:rsidR="00B63058" w:rsidRPr="008F5915">
        <w:rPr>
          <w:rFonts w:ascii="Sylfaen" w:hAnsi="Sylfaen" w:cs="FiraGO"/>
          <w:i/>
          <w:iCs/>
        </w:rPr>
        <w:t>[</w:t>
      </w:r>
      <w:r w:rsidR="00B63058" w:rsidRPr="008F5915">
        <w:rPr>
          <w:rFonts w:ascii="Sylfaen" w:hAnsi="Sylfaen" w:cs="FiraGO"/>
          <w:i/>
          <w:iCs/>
          <w:lang w:val="ka-GE"/>
        </w:rPr>
        <w:t>გამგზავნი ქვეყანა</w:t>
      </w:r>
      <w:r w:rsidR="00B63058" w:rsidRPr="008F5915">
        <w:rPr>
          <w:rFonts w:ascii="Sylfaen" w:hAnsi="Sylfaen" w:cs="FiraGO"/>
          <w:i/>
          <w:iCs/>
        </w:rPr>
        <w:t>]</w:t>
      </w:r>
      <w:r w:rsidR="00B63058" w:rsidRPr="008F5915">
        <w:rPr>
          <w:rFonts w:ascii="Sylfaen" w:hAnsi="Sylfaen" w:cs="FiraGO"/>
          <w:i/>
          <w:iCs/>
          <w:lang w:val="ka-GE"/>
        </w:rPr>
        <w:t xml:space="preserve"> [ანგარიშგების პერიოდი] [მიმღები ქვეყანა].</w:t>
      </w:r>
      <w:r w:rsidRPr="008F5915">
        <w:rPr>
          <w:rFonts w:ascii="Sylfaen" w:hAnsi="Sylfaen" w:cs="FiraGO"/>
          <w:i/>
          <w:iCs/>
          <w:lang w:val="ka-GE"/>
        </w:rPr>
        <w:t>[ფინანსური ინსტიტუტის საიდენტიფიკაციო კოდი]</w:t>
      </w:r>
      <w:r w:rsidR="00131F9B" w:rsidRPr="008F5915">
        <w:rPr>
          <w:rFonts w:ascii="Sylfaen" w:hAnsi="Sylfaen" w:cs="FiraGO"/>
          <w:i/>
          <w:iCs/>
          <w:lang w:val="ka-GE"/>
        </w:rPr>
        <w:t>.</w:t>
      </w:r>
      <w:r w:rsidRPr="008F5915">
        <w:rPr>
          <w:rFonts w:ascii="Sylfaen" w:hAnsi="Sylfaen" w:cs="FiraGO"/>
          <w:i/>
          <w:iCs/>
          <w:lang w:val="ka-GE"/>
        </w:rPr>
        <w:t>[უნიკალური ტექსტი შემდგარი ციფრებისა და სიმბოლოებისგან]</w:t>
      </w:r>
      <w:r w:rsidR="00F22639">
        <w:rPr>
          <w:rFonts w:ascii="Sylfaen" w:hAnsi="Sylfaen" w:cs="FiraGO"/>
          <w:i/>
          <w:iCs/>
          <w:lang w:val="ka-GE"/>
        </w:rPr>
        <w:t xml:space="preserve">. </w:t>
      </w:r>
      <w:r w:rsidRPr="008F5915">
        <w:rPr>
          <w:rFonts w:ascii="Sylfaen" w:hAnsi="Sylfaen" w:cs="FiraGO"/>
          <w:lang w:val="ka-GE"/>
        </w:rPr>
        <w:t>მაგალითად:</w:t>
      </w:r>
    </w:p>
    <w:p w14:paraId="4ED47E10" w14:textId="77777777" w:rsidR="00916632" w:rsidRPr="008F5915" w:rsidRDefault="00916632" w:rsidP="00916632">
      <w:pPr>
        <w:shd w:val="clear" w:color="auto" w:fill="1E1E1E"/>
        <w:spacing w:before="120" w:after="0" w:line="285" w:lineRule="atLeast"/>
        <w:rPr>
          <w:rFonts w:ascii="Sylfaen" w:eastAsia="Times New Roman" w:hAnsi="Sylfaen" w:cs="Times New Roman"/>
          <w:color w:val="808080"/>
        </w:rPr>
      </w:pPr>
      <w:r w:rsidRPr="008F5915">
        <w:rPr>
          <w:rFonts w:ascii="Sylfaen" w:eastAsia="Times New Roman" w:hAnsi="Sylfaen" w:cs="Times New Roman"/>
          <w:color w:val="808080"/>
        </w:rPr>
        <w:t xml:space="preserve"> </w:t>
      </w:r>
    </w:p>
    <w:p w14:paraId="48F4FAB6" w14:textId="77777777" w:rsidR="00916632" w:rsidRPr="008F5915" w:rsidRDefault="00916632" w:rsidP="00916632">
      <w:pPr>
        <w:shd w:val="clear" w:color="auto" w:fill="1E1E1E"/>
        <w:spacing w:before="120" w:after="0" w:line="285" w:lineRule="atLeast"/>
        <w:ind w:firstLine="720"/>
        <w:rPr>
          <w:rFonts w:ascii="Sylfaen" w:eastAsia="Times New Roman" w:hAnsi="Sylfaen" w:cs="FiraGO"/>
          <w:color w:val="D4D4D4"/>
        </w:rPr>
      </w:pPr>
      <w:r w:rsidRPr="008F5915">
        <w:rPr>
          <w:rFonts w:ascii="Sylfaen" w:eastAsia="Times New Roman" w:hAnsi="Sylfaen" w:cs="FiraGO"/>
          <w:color w:val="808080"/>
        </w:rPr>
        <w:t xml:space="preserve"> 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MessageSpec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7942FC38" w14:textId="77777777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D4D4D4"/>
        </w:rPr>
      </w:pPr>
      <w:r w:rsidRPr="008F5915">
        <w:rPr>
          <w:rFonts w:ascii="Sylfaen" w:eastAsia="Times New Roman" w:hAnsi="Sylfaen" w:cs="FiraGO"/>
          <w:color w:val="D4D4D4"/>
        </w:rPr>
        <w:t>      </w:t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SendingCompanyIN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  <w:r w:rsidRPr="008F5915">
        <w:rPr>
          <w:rFonts w:ascii="Sylfaen" w:eastAsia="Times New Roman" w:hAnsi="Sylfaen" w:cs="FiraGO"/>
          <w:color w:val="D4D4D4"/>
          <w:lang w:val="ka-GE"/>
        </w:rPr>
        <w:t>12345678910</w:t>
      </w:r>
      <w:r w:rsidRPr="008F5915">
        <w:rPr>
          <w:rFonts w:ascii="Sylfaen" w:eastAsia="Times New Roman" w:hAnsi="Sylfaen" w:cs="FiraGO"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color w:val="569CD6"/>
        </w:rPr>
        <w:t>SendingCompanyIN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19D2E3F6" w14:textId="77777777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D4D4D4"/>
        </w:rPr>
      </w:pPr>
      <w:r w:rsidRPr="008F5915">
        <w:rPr>
          <w:rFonts w:ascii="Sylfaen" w:eastAsia="Times New Roman" w:hAnsi="Sylfaen" w:cs="FiraGO"/>
          <w:color w:val="D4D4D4"/>
        </w:rPr>
        <w:t>      </w:t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TransmittingCountry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  <w:r w:rsidRPr="008F5915">
        <w:rPr>
          <w:rFonts w:ascii="Sylfaen" w:eastAsia="Times New Roman" w:hAnsi="Sylfaen" w:cs="FiraGO"/>
          <w:color w:val="D4D4D4"/>
        </w:rPr>
        <w:t>GE</w:t>
      </w:r>
      <w:r w:rsidRPr="008F5915">
        <w:rPr>
          <w:rFonts w:ascii="Sylfaen" w:eastAsia="Times New Roman" w:hAnsi="Sylfaen" w:cs="FiraGO"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color w:val="569CD6"/>
        </w:rPr>
        <w:t>TransmittingCountry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04139EF8" w14:textId="77777777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D4D4D4"/>
        </w:rPr>
      </w:pPr>
      <w:r w:rsidRPr="008F5915">
        <w:rPr>
          <w:rFonts w:ascii="Sylfaen" w:eastAsia="Times New Roman" w:hAnsi="Sylfaen" w:cs="FiraGO"/>
          <w:color w:val="D4D4D4"/>
        </w:rPr>
        <w:t>      </w:t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ReceivingCountry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  <w:r w:rsidRPr="008F5915">
        <w:rPr>
          <w:rFonts w:ascii="Sylfaen" w:eastAsia="Times New Roman" w:hAnsi="Sylfaen" w:cs="FiraGO"/>
          <w:color w:val="D4D4D4"/>
        </w:rPr>
        <w:t>GE</w:t>
      </w:r>
      <w:r w:rsidRPr="008F5915">
        <w:rPr>
          <w:rFonts w:ascii="Sylfaen" w:eastAsia="Times New Roman" w:hAnsi="Sylfaen" w:cs="FiraGO"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color w:val="569CD6"/>
        </w:rPr>
        <w:t>ReceivingCountry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72ED374A" w14:textId="68E2981B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D4D4D4"/>
        </w:rPr>
      </w:pPr>
      <w:r w:rsidRPr="008F5915">
        <w:rPr>
          <w:rFonts w:ascii="Sylfaen" w:eastAsia="Times New Roman" w:hAnsi="Sylfaen" w:cs="FiraGO"/>
          <w:color w:val="D4D4D4"/>
        </w:rPr>
        <w:t>      </w:t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D4D4D4"/>
        </w:rPr>
        <w:tab/>
      </w:r>
      <w:r w:rsidRPr="008F5915">
        <w:rPr>
          <w:rFonts w:ascii="Sylfaen" w:eastAsia="Times New Roman" w:hAnsi="Sylfaen" w:cs="FiraGO"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color w:val="569CD6"/>
        </w:rPr>
        <w:t>MessageType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  <w:r w:rsidRPr="008F5915">
        <w:rPr>
          <w:rFonts w:ascii="Sylfaen" w:eastAsia="Times New Roman" w:hAnsi="Sylfaen" w:cs="FiraGO"/>
          <w:color w:val="D4D4D4"/>
        </w:rPr>
        <w:t>CRS</w:t>
      </w:r>
      <w:r w:rsidRPr="008F5915">
        <w:rPr>
          <w:rFonts w:ascii="Sylfaen" w:eastAsia="Times New Roman" w:hAnsi="Sylfaen" w:cs="FiraGO"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color w:val="569CD6"/>
        </w:rPr>
        <w:t>MessageType</w:t>
      </w:r>
      <w:proofErr w:type="spellEnd"/>
      <w:r w:rsidRPr="008F5915">
        <w:rPr>
          <w:rFonts w:ascii="Sylfaen" w:eastAsia="Times New Roman" w:hAnsi="Sylfaen" w:cs="FiraGO"/>
          <w:color w:val="808080"/>
        </w:rPr>
        <w:t>&gt;</w:t>
      </w:r>
    </w:p>
    <w:p w14:paraId="116EF611" w14:textId="510E4B1A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FiraGO"/>
          <w:b/>
          <w:bCs/>
          <w:color w:val="808080"/>
        </w:rPr>
      </w:pPr>
      <w:r w:rsidRPr="008F5915">
        <w:rPr>
          <w:rFonts w:ascii="Sylfaen" w:eastAsia="Times New Roman" w:hAnsi="Sylfaen" w:cs="FiraGO"/>
          <w:b/>
          <w:bCs/>
          <w:color w:val="D4D4D4"/>
        </w:rPr>
        <w:t>      </w:t>
      </w:r>
      <w:r w:rsidRPr="008F5915">
        <w:rPr>
          <w:rFonts w:ascii="Sylfaen" w:eastAsia="Times New Roman" w:hAnsi="Sylfaen" w:cs="FiraGO"/>
          <w:b/>
          <w:bCs/>
          <w:color w:val="D4D4D4"/>
        </w:rPr>
        <w:tab/>
      </w:r>
      <w:r w:rsidRPr="008F5915">
        <w:rPr>
          <w:rFonts w:ascii="Sylfaen" w:eastAsia="Times New Roman" w:hAnsi="Sylfaen" w:cs="FiraGO"/>
          <w:b/>
          <w:bCs/>
          <w:color w:val="D4D4D4"/>
        </w:rPr>
        <w:tab/>
      </w:r>
      <w:r w:rsidRPr="008F5915">
        <w:rPr>
          <w:rFonts w:ascii="Sylfaen" w:eastAsia="Times New Roman" w:hAnsi="Sylfaen" w:cs="FiraGO"/>
          <w:b/>
          <w:bCs/>
          <w:color w:val="808080"/>
        </w:rPr>
        <w:t>&lt;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MessageRefID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>&gt;</w:t>
      </w:r>
      <w:r w:rsidR="00B63058" w:rsidRPr="008F5915">
        <w:rPr>
          <w:rFonts w:ascii="Sylfaen" w:eastAsia="Times New Roman" w:hAnsi="Sylfaen" w:cs="FiraGO"/>
          <w:b/>
          <w:bCs/>
          <w:color w:val="D4D4D4"/>
        </w:rPr>
        <w:t>GE2020DE.1</w:t>
      </w:r>
      <w:r w:rsidRPr="008F5915">
        <w:rPr>
          <w:rFonts w:ascii="Sylfaen" w:eastAsia="Times New Roman" w:hAnsi="Sylfaen" w:cs="FiraGO"/>
          <w:b/>
          <w:bCs/>
          <w:color w:val="D4D4D4"/>
        </w:rPr>
        <w:t>2345678910</w:t>
      </w:r>
      <w:r w:rsidR="00131F9B" w:rsidRPr="008F5915">
        <w:rPr>
          <w:rFonts w:ascii="Sylfaen" w:eastAsia="Times New Roman" w:hAnsi="Sylfaen" w:cs="FiraGO"/>
          <w:b/>
          <w:bCs/>
          <w:color w:val="D4D4D4"/>
          <w:lang w:val="ka-GE"/>
        </w:rPr>
        <w:t>.</w:t>
      </w:r>
      <w:r w:rsidR="00131F9B" w:rsidRPr="008F5915">
        <w:rPr>
          <w:rFonts w:ascii="Sylfaen" w:eastAsia="Times New Roman" w:hAnsi="Sylfaen" w:cs="FiraGO"/>
          <w:b/>
          <w:bCs/>
          <w:color w:val="D4D4D4"/>
        </w:rPr>
        <w:t>123abc456def789</w:t>
      </w:r>
      <w:r w:rsidRPr="008F5915">
        <w:rPr>
          <w:rFonts w:ascii="Sylfaen" w:eastAsia="Times New Roman" w:hAnsi="Sylfaen" w:cs="FiraGO"/>
          <w:b/>
          <w:bCs/>
          <w:color w:val="808080"/>
        </w:rPr>
        <w:t>&lt;/</w:t>
      </w:r>
      <w:proofErr w:type="spellStart"/>
      <w:r w:rsidRPr="008F5915">
        <w:rPr>
          <w:rFonts w:ascii="Sylfaen" w:eastAsia="Times New Roman" w:hAnsi="Sylfaen" w:cs="FiraGO"/>
          <w:b/>
          <w:bCs/>
          <w:color w:val="569CD6"/>
        </w:rPr>
        <w:t>MessageRefID</w:t>
      </w:r>
      <w:proofErr w:type="spellEnd"/>
      <w:r w:rsidRPr="008F5915">
        <w:rPr>
          <w:rFonts w:ascii="Sylfaen" w:eastAsia="Times New Roman" w:hAnsi="Sylfaen" w:cs="FiraGO"/>
          <w:b/>
          <w:bCs/>
          <w:color w:val="808080"/>
        </w:rPr>
        <w:t xml:space="preserve"> &gt;</w:t>
      </w:r>
    </w:p>
    <w:p w14:paraId="3ACF1629" w14:textId="096F0B5D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808080"/>
        </w:rPr>
      </w:pPr>
    </w:p>
    <w:p w14:paraId="3591FF35" w14:textId="77777777" w:rsidR="00916632" w:rsidRPr="008F5915" w:rsidRDefault="00916632" w:rsidP="00916632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</w:p>
    <w:p w14:paraId="4DB138D8" w14:textId="2C64022F" w:rsidR="00916632" w:rsidRPr="008F5915" w:rsidRDefault="00916632" w:rsidP="00870395">
      <w:pPr>
        <w:rPr>
          <w:rFonts w:ascii="Sylfaen" w:hAnsi="Sylfaen" w:cs="FiraGO"/>
          <w:lang w:val="ka-GE"/>
        </w:rPr>
      </w:pPr>
    </w:p>
    <w:p w14:paraId="13B48178" w14:textId="3610304E" w:rsidR="00B63058" w:rsidRPr="008F5915" w:rsidRDefault="00B63058" w:rsidP="00F22639">
      <w:pPr>
        <w:spacing w:after="100" w:afterAutospacing="1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</w:rPr>
        <w:t>*</w:t>
      </w:r>
      <w:r w:rsidRPr="008F5915">
        <w:rPr>
          <w:rFonts w:ascii="Sylfaen" w:hAnsi="Sylfaen" w:cs="FiraGO"/>
          <w:lang w:val="ka-GE"/>
        </w:rPr>
        <w:t xml:space="preserve">გამგზავნი ქვეყანა საქართველოს ფინანსური ინსტიტუტებისთვის ყოველთვის იქნება </w:t>
      </w:r>
      <w:r w:rsidRPr="008F5915">
        <w:rPr>
          <w:rFonts w:ascii="Sylfaen" w:hAnsi="Sylfaen" w:cs="FiraGO"/>
        </w:rPr>
        <w:t>GE</w:t>
      </w:r>
      <w:r w:rsidRPr="008F5915">
        <w:rPr>
          <w:rFonts w:ascii="Sylfaen" w:hAnsi="Sylfaen" w:cs="FiraGO"/>
          <w:lang w:val="ka-GE"/>
        </w:rPr>
        <w:t xml:space="preserve"> - საქართველო</w:t>
      </w:r>
    </w:p>
    <w:p w14:paraId="77EE35D2" w14:textId="710A647E" w:rsidR="00A96AC2" w:rsidRPr="008F5915" w:rsidRDefault="00007B9B" w:rsidP="00F22639">
      <w:pPr>
        <w:spacing w:after="100" w:afterAutospacing="1"/>
        <w:jc w:val="both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 მუხლი 8. </w:t>
      </w:r>
      <w:r w:rsidR="00A96AC2" w:rsidRPr="008F5915">
        <w:rPr>
          <w:rFonts w:ascii="Sylfaen" w:hAnsi="Sylfaen" w:cs="FiraGO"/>
          <w:lang w:val="ka-GE"/>
        </w:rPr>
        <w:t>DocSpec</w:t>
      </w:r>
      <w:r w:rsidR="00916632" w:rsidRPr="008F5915">
        <w:rPr>
          <w:rFonts w:ascii="Sylfaen" w:hAnsi="Sylfaen" w:cs="FiraGO"/>
          <w:lang w:val="ka-GE"/>
        </w:rPr>
        <w:t xml:space="preserve"> ელემენტი</w:t>
      </w:r>
    </w:p>
    <w:p w14:paraId="2479BCF5" w14:textId="7A9CE933" w:rsidR="00A96AC2" w:rsidRPr="008F5915" w:rsidRDefault="00131F9B" w:rsidP="00F22639">
      <w:pPr>
        <w:pStyle w:val="ListParagraph"/>
        <w:numPr>
          <w:ilvl w:val="0"/>
          <w:numId w:val="6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‘</w:t>
      </w:r>
      <w:r w:rsidR="00A96AC2" w:rsidRPr="008F5915">
        <w:rPr>
          <w:rFonts w:ascii="Sylfaen" w:hAnsi="Sylfaen" w:cs="FiraGO"/>
          <w:lang w:val="ka-GE"/>
        </w:rPr>
        <w:t>DocSpec</w:t>
      </w:r>
      <w:r w:rsidRPr="008F5915">
        <w:rPr>
          <w:rFonts w:ascii="Sylfaen" w:hAnsi="Sylfaen" w:cs="FiraGO"/>
          <w:lang w:val="ka-GE"/>
        </w:rPr>
        <w:t>’</w:t>
      </w:r>
      <w:r w:rsidR="00A96AC2" w:rsidRPr="008F5915">
        <w:rPr>
          <w:rFonts w:ascii="Sylfaen" w:hAnsi="Sylfaen" w:cs="FiraGO"/>
          <w:lang w:val="ka-GE"/>
        </w:rPr>
        <w:t xml:space="preserve"> ელემენტი ანგარიშგების სხვადასხვა ნაწილში გვხვდება და </w:t>
      </w:r>
      <w:r w:rsidR="007B2943" w:rsidRPr="008F5915">
        <w:rPr>
          <w:rFonts w:ascii="Sylfaen" w:hAnsi="Sylfaen" w:cs="FiraGO"/>
          <w:lang w:val="ka-GE"/>
        </w:rPr>
        <w:t>შეიცავს ინფორმაციას</w:t>
      </w:r>
      <w:r w:rsidRPr="008F5915">
        <w:rPr>
          <w:rFonts w:ascii="Sylfaen" w:hAnsi="Sylfaen" w:cs="FiraGO"/>
          <w:lang w:val="ka-GE"/>
        </w:rPr>
        <w:t xml:space="preserve"> თანმხლები</w:t>
      </w:r>
      <w:r w:rsidR="007B2943" w:rsidRPr="008F5915">
        <w:rPr>
          <w:rFonts w:ascii="Sylfaen" w:hAnsi="Sylfaen" w:cs="FiraGO"/>
          <w:lang w:val="ka-GE"/>
        </w:rPr>
        <w:t xml:space="preserve"> ჩანაწერების სპეციფიკაციებზე. </w:t>
      </w:r>
    </w:p>
    <w:p w14:paraId="4476C3D0" w14:textId="3D3DA9E2" w:rsidR="00131F9B" w:rsidRPr="008F5915" w:rsidRDefault="00131F9B" w:rsidP="00F22639">
      <w:pPr>
        <w:pStyle w:val="ListParagraph"/>
        <w:numPr>
          <w:ilvl w:val="0"/>
          <w:numId w:val="6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‘</w:t>
      </w:r>
      <w:r w:rsidR="007B2943" w:rsidRPr="008F5915">
        <w:rPr>
          <w:rFonts w:ascii="Sylfaen" w:hAnsi="Sylfaen" w:cs="FiraGO"/>
          <w:lang w:val="ka-GE"/>
        </w:rPr>
        <w:t>DocRefId</w:t>
      </w:r>
      <w:r w:rsidRPr="008F5915">
        <w:rPr>
          <w:rFonts w:ascii="Sylfaen" w:hAnsi="Sylfaen" w:cs="FiraGO"/>
          <w:lang w:val="ka-GE"/>
        </w:rPr>
        <w:t>’</w:t>
      </w:r>
      <w:r w:rsidR="007B2943" w:rsidRPr="008F5915">
        <w:rPr>
          <w:rFonts w:ascii="Sylfaen" w:hAnsi="Sylfaen" w:cs="FiraGO"/>
          <w:lang w:val="ka-GE"/>
        </w:rPr>
        <w:t xml:space="preserve"> ელემენტი </w:t>
      </w:r>
      <w:r w:rsidRPr="008F5915">
        <w:rPr>
          <w:rFonts w:ascii="Sylfaen" w:hAnsi="Sylfaen" w:cs="FiraGO"/>
          <w:lang w:val="ka-GE"/>
        </w:rPr>
        <w:t xml:space="preserve">წარმოადგენს უნიკალურ იდენტიფიკატორს და </w:t>
      </w:r>
      <w:r w:rsidR="007B2943" w:rsidRPr="008F5915">
        <w:rPr>
          <w:rFonts w:ascii="Sylfaen" w:hAnsi="Sylfaen" w:cs="FiraGO"/>
          <w:lang w:val="ka-GE"/>
        </w:rPr>
        <w:t xml:space="preserve">გამოიყენება ფაილში თითოეული ინდივიდუალური ანგარიშის გამოსარჩევად. </w:t>
      </w:r>
    </w:p>
    <w:p w14:paraId="7A2877EB" w14:textId="48493C15" w:rsidR="00192F0F" w:rsidRPr="008F5915" w:rsidRDefault="007B2943" w:rsidP="007568E4">
      <w:pPr>
        <w:pStyle w:val="ListParagraph"/>
        <w:numPr>
          <w:ilvl w:val="0"/>
          <w:numId w:val="6"/>
        </w:numPr>
        <w:spacing w:after="100" w:afterAutospacing="1"/>
        <w:jc w:val="both"/>
        <w:rPr>
          <w:rFonts w:ascii="Sylfaen" w:eastAsia="Times New Roman" w:hAnsi="Sylfaen" w:cs="Times New Roman"/>
          <w:color w:val="808080"/>
          <w:lang w:val="ka-GE"/>
        </w:rPr>
      </w:pPr>
      <w:r w:rsidRPr="008F5915">
        <w:rPr>
          <w:rFonts w:ascii="Sylfaen" w:hAnsi="Sylfaen" w:cs="FiraGO"/>
          <w:lang w:val="ka-GE"/>
        </w:rPr>
        <w:t xml:space="preserve">ყოველი </w:t>
      </w:r>
      <w:r w:rsidR="00131F9B" w:rsidRPr="008F5915">
        <w:rPr>
          <w:rFonts w:ascii="Sylfaen" w:hAnsi="Sylfaen" w:cs="FiraGO"/>
          <w:lang w:val="ka-GE"/>
        </w:rPr>
        <w:t>‘</w:t>
      </w:r>
      <w:r w:rsidRPr="008F5915">
        <w:rPr>
          <w:rFonts w:ascii="Sylfaen" w:hAnsi="Sylfaen" w:cs="FiraGO"/>
          <w:lang w:val="ka-GE"/>
        </w:rPr>
        <w:t>DocRefId</w:t>
      </w:r>
      <w:r w:rsidR="00131F9B" w:rsidRPr="008F5915">
        <w:rPr>
          <w:rFonts w:ascii="Sylfaen" w:hAnsi="Sylfaen" w:cs="FiraGO"/>
          <w:lang w:val="ka-GE"/>
        </w:rPr>
        <w:t>’</w:t>
      </w:r>
      <w:r w:rsidRPr="008F5915">
        <w:rPr>
          <w:rFonts w:ascii="Sylfaen" w:hAnsi="Sylfaen" w:cs="FiraGO"/>
          <w:lang w:val="ka-GE"/>
        </w:rPr>
        <w:t xml:space="preserve"> უნდა იყოს აბსოლუტურად უნიკალური დროსა და სივრცეში. იმისათვის, რომ ეს შესრულდეს, საქართველოს ფინანსური ინსტიტუტებმა DocRefId-ის შედგენისას უნდა იხელმძღვანელონ </w:t>
      </w:r>
      <w:r w:rsidR="00131F9B" w:rsidRPr="008F5915">
        <w:rPr>
          <w:rFonts w:ascii="Sylfaen" w:hAnsi="Sylfaen" w:cs="FiraGO"/>
          <w:lang w:val="ka-GE"/>
        </w:rPr>
        <w:t>შემდეგი მიდგომით:</w:t>
      </w:r>
      <w:r w:rsidR="00B63058" w:rsidRPr="008F5915">
        <w:rPr>
          <w:rFonts w:ascii="Sylfaen" w:hAnsi="Sylfaen" w:cs="FiraGO"/>
          <w:i/>
          <w:iCs/>
          <w:lang w:val="ka-GE"/>
        </w:rPr>
        <w:t xml:space="preserve">[გამგზავნი ქვეყანა] </w:t>
      </w:r>
      <w:r w:rsidR="00B63058" w:rsidRPr="008F5915">
        <w:rPr>
          <w:rFonts w:ascii="Sylfaen" w:hAnsi="Sylfaen" w:cs="FiraGO"/>
          <w:i/>
          <w:iCs/>
          <w:lang w:val="ka-GE"/>
        </w:rPr>
        <w:lastRenderedPageBreak/>
        <w:t>[ანგარიშგების პერიოდი] [მიმღები ქვეყანა].[ფინანსური ინსტიტუტის საიდენტიფიკაციო კოდი].[უნიკალური ტექსტი შემდგარი ციფრებისა და სიმბოლოებისგან]</w:t>
      </w:r>
      <w:r w:rsidR="00F22639">
        <w:rPr>
          <w:rFonts w:ascii="Sylfaen" w:hAnsi="Sylfaen" w:cs="FiraGO"/>
          <w:i/>
          <w:iCs/>
          <w:lang w:val="ka-GE"/>
        </w:rPr>
        <w:t xml:space="preserve">. </w:t>
      </w:r>
      <w:r w:rsidR="00131F9B" w:rsidRPr="008F5915">
        <w:rPr>
          <w:rFonts w:ascii="Sylfaen" w:hAnsi="Sylfaen" w:cs="FiraGO"/>
          <w:lang w:val="ka-GE"/>
        </w:rPr>
        <w:t xml:space="preserve">მაგალითად: </w:t>
      </w:r>
    </w:p>
    <w:p w14:paraId="7D8D6EE6" w14:textId="77777777" w:rsidR="00192F0F" w:rsidRPr="008F5915" w:rsidRDefault="00192F0F" w:rsidP="00192F0F">
      <w:pPr>
        <w:shd w:val="clear" w:color="auto" w:fill="1E1E1E"/>
        <w:spacing w:before="120" w:after="0" w:line="285" w:lineRule="atLeast"/>
        <w:rPr>
          <w:rFonts w:ascii="Sylfaen" w:eastAsia="Times New Roman" w:hAnsi="Sylfaen" w:cs="Times New Roman"/>
          <w:color w:val="808080"/>
          <w:lang w:val="ka-GE"/>
        </w:rPr>
      </w:pPr>
      <w:r w:rsidRPr="008F5915">
        <w:rPr>
          <w:rFonts w:ascii="Sylfaen" w:eastAsia="Times New Roman" w:hAnsi="Sylfaen" w:cs="Times New Roman"/>
          <w:color w:val="808080"/>
          <w:lang w:val="ka-GE"/>
        </w:rPr>
        <w:t xml:space="preserve"> </w:t>
      </w:r>
    </w:p>
    <w:p w14:paraId="35E46990" w14:textId="754D215B" w:rsidR="00192F0F" w:rsidRPr="008F5915" w:rsidRDefault="00192F0F" w:rsidP="00192F0F">
      <w:pPr>
        <w:shd w:val="clear" w:color="auto" w:fill="1E1E1E"/>
        <w:spacing w:before="120" w:after="0" w:line="285" w:lineRule="atLeast"/>
        <w:ind w:firstLine="720"/>
        <w:rPr>
          <w:rFonts w:ascii="Sylfaen" w:eastAsia="Times New Roman" w:hAnsi="Sylfaen" w:cs="FiraGO"/>
          <w:color w:val="D4D4D4"/>
          <w:lang w:val="ka-GE"/>
        </w:rPr>
      </w:pPr>
      <w:r w:rsidRPr="008F5915">
        <w:rPr>
          <w:rFonts w:ascii="Sylfaen" w:eastAsia="Times New Roman" w:hAnsi="Sylfaen" w:cs="FiraGO"/>
          <w:color w:val="808080"/>
          <w:lang w:val="ka-GE"/>
        </w:rPr>
        <w:t xml:space="preserve"> &lt;</w:t>
      </w:r>
      <w:r w:rsidRPr="008F5915">
        <w:rPr>
          <w:rFonts w:ascii="Sylfaen" w:eastAsia="Times New Roman" w:hAnsi="Sylfaen" w:cs="FiraGO"/>
          <w:color w:val="569CD6"/>
          <w:lang w:val="ka-GE"/>
        </w:rPr>
        <w:t>DocSpec</w:t>
      </w:r>
      <w:r w:rsidRPr="008F5915">
        <w:rPr>
          <w:rFonts w:ascii="Sylfaen" w:eastAsia="Times New Roman" w:hAnsi="Sylfaen" w:cs="FiraGO"/>
          <w:color w:val="808080"/>
          <w:lang w:val="ka-GE"/>
        </w:rPr>
        <w:t>&gt;</w:t>
      </w:r>
    </w:p>
    <w:p w14:paraId="16B28478" w14:textId="1C2660F8" w:rsidR="00192F0F" w:rsidRPr="008F5915" w:rsidRDefault="00192F0F" w:rsidP="00192F0F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D4D4D4"/>
          <w:lang w:val="ka-GE"/>
        </w:rPr>
      </w:pPr>
      <w:r w:rsidRPr="008F5915">
        <w:rPr>
          <w:rFonts w:ascii="Sylfaen" w:eastAsia="Times New Roman" w:hAnsi="Sylfaen" w:cs="FiraGO"/>
          <w:color w:val="D4D4D4"/>
          <w:lang w:val="ka-GE"/>
        </w:rPr>
        <w:t>      </w:t>
      </w:r>
      <w:r w:rsidRPr="008F5915">
        <w:rPr>
          <w:rFonts w:ascii="Sylfaen" w:eastAsia="Times New Roman" w:hAnsi="Sylfaen" w:cs="FiraGO"/>
          <w:color w:val="D4D4D4"/>
          <w:lang w:val="ka-GE"/>
        </w:rPr>
        <w:tab/>
      </w:r>
      <w:r w:rsidRPr="008F5915">
        <w:rPr>
          <w:rFonts w:ascii="Sylfaen" w:eastAsia="Times New Roman" w:hAnsi="Sylfaen" w:cs="FiraGO"/>
          <w:color w:val="D4D4D4"/>
          <w:lang w:val="ka-GE"/>
        </w:rPr>
        <w:tab/>
      </w:r>
      <w:r w:rsidRPr="008F5915">
        <w:rPr>
          <w:rFonts w:ascii="Sylfaen" w:eastAsia="Times New Roman" w:hAnsi="Sylfaen" w:cs="FiraGO"/>
          <w:color w:val="808080"/>
          <w:lang w:val="ka-GE"/>
        </w:rPr>
        <w:t>&lt;</w:t>
      </w:r>
      <w:r w:rsidRPr="008F5915">
        <w:rPr>
          <w:rFonts w:ascii="Sylfaen" w:eastAsia="Times New Roman" w:hAnsi="Sylfaen" w:cs="FiraGO"/>
          <w:color w:val="569CD6"/>
          <w:lang w:val="ka-GE"/>
        </w:rPr>
        <w:t>DocTypeIndic</w:t>
      </w:r>
      <w:r w:rsidRPr="008F5915">
        <w:rPr>
          <w:rFonts w:ascii="Sylfaen" w:eastAsia="Times New Roman" w:hAnsi="Sylfaen" w:cs="FiraGO"/>
          <w:color w:val="808080"/>
          <w:lang w:val="ka-GE"/>
        </w:rPr>
        <w:t>&gt;</w:t>
      </w:r>
      <w:r w:rsidRPr="008F5915">
        <w:rPr>
          <w:rFonts w:ascii="Sylfaen" w:eastAsia="Times New Roman" w:hAnsi="Sylfaen" w:cs="FiraGO"/>
          <w:color w:val="D4D4D4"/>
          <w:lang w:val="ka-GE"/>
        </w:rPr>
        <w:t>OECD1</w:t>
      </w:r>
      <w:r w:rsidRPr="008F5915">
        <w:rPr>
          <w:rFonts w:ascii="Sylfaen" w:eastAsia="Times New Roman" w:hAnsi="Sylfaen" w:cs="FiraGO"/>
          <w:color w:val="808080"/>
          <w:lang w:val="ka-GE"/>
        </w:rPr>
        <w:t>&lt;/</w:t>
      </w:r>
      <w:r w:rsidRPr="008F5915">
        <w:rPr>
          <w:rFonts w:ascii="Sylfaen" w:eastAsia="Times New Roman" w:hAnsi="Sylfaen" w:cs="FiraGO"/>
          <w:color w:val="569CD6"/>
          <w:lang w:val="ka-GE"/>
        </w:rPr>
        <w:t xml:space="preserve"> DocTypeIndic</w:t>
      </w:r>
      <w:r w:rsidRPr="008F5915">
        <w:rPr>
          <w:rFonts w:ascii="Sylfaen" w:eastAsia="Times New Roman" w:hAnsi="Sylfaen" w:cs="FiraGO"/>
          <w:color w:val="808080"/>
          <w:lang w:val="ka-GE"/>
        </w:rPr>
        <w:t>&gt;</w:t>
      </w:r>
    </w:p>
    <w:p w14:paraId="0E8E3E38" w14:textId="4E52FBD0" w:rsidR="00192F0F" w:rsidRPr="008F5915" w:rsidRDefault="00192F0F" w:rsidP="00192F0F">
      <w:pPr>
        <w:shd w:val="clear" w:color="auto" w:fill="1E1E1E"/>
        <w:spacing w:after="0" w:line="285" w:lineRule="atLeast"/>
        <w:rPr>
          <w:rFonts w:ascii="Sylfaen" w:eastAsia="Times New Roman" w:hAnsi="Sylfaen" w:cs="FiraGO"/>
          <w:b/>
          <w:bCs/>
          <w:color w:val="808080"/>
          <w:lang w:val="ka-GE"/>
        </w:rPr>
      </w:pPr>
      <w:r w:rsidRPr="008F5915">
        <w:rPr>
          <w:rFonts w:ascii="Sylfaen" w:eastAsia="Times New Roman" w:hAnsi="Sylfaen" w:cs="FiraGO"/>
          <w:b/>
          <w:bCs/>
          <w:color w:val="D4D4D4"/>
          <w:lang w:val="ka-GE"/>
        </w:rPr>
        <w:t>      </w:t>
      </w:r>
      <w:r w:rsidRPr="008F5915">
        <w:rPr>
          <w:rFonts w:ascii="Sylfaen" w:eastAsia="Times New Roman" w:hAnsi="Sylfaen" w:cs="FiraGO"/>
          <w:b/>
          <w:bCs/>
          <w:color w:val="D4D4D4"/>
          <w:lang w:val="ka-GE"/>
        </w:rPr>
        <w:tab/>
      </w:r>
      <w:r w:rsidRPr="008F5915">
        <w:rPr>
          <w:rFonts w:ascii="Sylfaen" w:eastAsia="Times New Roman" w:hAnsi="Sylfaen" w:cs="FiraGO"/>
          <w:b/>
          <w:bCs/>
          <w:color w:val="D4D4D4"/>
          <w:lang w:val="ka-GE"/>
        </w:rPr>
        <w:tab/>
      </w:r>
      <w:r w:rsidRPr="008F5915">
        <w:rPr>
          <w:rFonts w:ascii="Sylfaen" w:eastAsia="Times New Roman" w:hAnsi="Sylfaen" w:cs="FiraGO"/>
          <w:b/>
          <w:bCs/>
          <w:color w:val="808080"/>
          <w:lang w:val="ka-GE"/>
        </w:rPr>
        <w:t>&lt;</w:t>
      </w:r>
      <w:r w:rsidRPr="008F5915">
        <w:rPr>
          <w:rFonts w:ascii="Sylfaen" w:eastAsia="Times New Roman" w:hAnsi="Sylfaen" w:cs="FiraGO"/>
          <w:b/>
          <w:bCs/>
          <w:color w:val="569CD6"/>
          <w:lang w:val="ka-GE"/>
        </w:rPr>
        <w:t>DocRefId</w:t>
      </w:r>
      <w:r w:rsidRPr="008F5915">
        <w:rPr>
          <w:rFonts w:ascii="Sylfaen" w:eastAsia="Times New Roman" w:hAnsi="Sylfaen" w:cs="FiraGO"/>
          <w:b/>
          <w:bCs/>
          <w:color w:val="808080"/>
          <w:lang w:val="ka-GE"/>
        </w:rPr>
        <w:t>&gt;</w:t>
      </w:r>
      <w:r w:rsidRPr="008F5915">
        <w:rPr>
          <w:rFonts w:ascii="Sylfaen" w:eastAsia="Times New Roman" w:hAnsi="Sylfaen" w:cs="FiraGO"/>
          <w:b/>
          <w:bCs/>
          <w:color w:val="D4D4D4"/>
          <w:lang w:val="ka-GE"/>
        </w:rPr>
        <w:t>GE2020DE.12345678910.123abc456def789</w:t>
      </w:r>
      <w:r w:rsidRPr="008F5915">
        <w:rPr>
          <w:rFonts w:ascii="Sylfaen" w:eastAsia="Times New Roman" w:hAnsi="Sylfaen" w:cs="FiraGO"/>
          <w:b/>
          <w:bCs/>
          <w:color w:val="808080"/>
          <w:lang w:val="ka-GE"/>
        </w:rPr>
        <w:t>&lt;/</w:t>
      </w:r>
      <w:r w:rsidRPr="008F5915">
        <w:rPr>
          <w:rFonts w:ascii="Sylfaen" w:eastAsia="Times New Roman" w:hAnsi="Sylfaen" w:cs="FiraGO"/>
          <w:b/>
          <w:bCs/>
          <w:color w:val="569CD6"/>
          <w:lang w:val="ka-GE"/>
        </w:rPr>
        <w:t>DocRefId</w:t>
      </w:r>
      <w:r w:rsidRPr="008F5915">
        <w:rPr>
          <w:rFonts w:ascii="Sylfaen" w:eastAsia="Times New Roman" w:hAnsi="Sylfaen" w:cs="FiraGO"/>
          <w:b/>
          <w:bCs/>
          <w:color w:val="808080"/>
          <w:lang w:val="ka-GE"/>
        </w:rPr>
        <w:t>&gt;</w:t>
      </w:r>
    </w:p>
    <w:p w14:paraId="60934316" w14:textId="25B1B138" w:rsidR="00192F0F" w:rsidRPr="008F5915" w:rsidRDefault="00192F0F" w:rsidP="00192F0F">
      <w:pPr>
        <w:shd w:val="clear" w:color="auto" w:fill="1E1E1E"/>
        <w:spacing w:after="0" w:line="285" w:lineRule="atLeast"/>
        <w:rPr>
          <w:rFonts w:ascii="Sylfaen" w:eastAsia="Times New Roman" w:hAnsi="Sylfaen" w:cs="FiraGO"/>
          <w:color w:val="808080"/>
          <w:lang w:val="ka-GE"/>
        </w:rPr>
      </w:pPr>
      <w:r w:rsidRPr="008F5915">
        <w:rPr>
          <w:rFonts w:ascii="Sylfaen" w:eastAsia="Times New Roman" w:hAnsi="Sylfaen" w:cs="FiraGO"/>
          <w:b/>
          <w:bCs/>
          <w:color w:val="808080"/>
          <w:lang w:val="ka-GE"/>
        </w:rPr>
        <w:tab/>
      </w:r>
      <w:r w:rsidRPr="008F5915">
        <w:rPr>
          <w:rFonts w:ascii="Sylfaen" w:eastAsia="Times New Roman" w:hAnsi="Sylfaen" w:cs="FiraGO"/>
          <w:color w:val="808080"/>
          <w:lang w:val="ka-GE"/>
        </w:rPr>
        <w:t>&lt;/</w:t>
      </w:r>
      <w:r w:rsidRPr="008F5915">
        <w:rPr>
          <w:rFonts w:ascii="Sylfaen" w:eastAsia="Times New Roman" w:hAnsi="Sylfaen" w:cs="FiraGO"/>
          <w:color w:val="569CD6"/>
          <w:lang w:val="ka-GE"/>
        </w:rPr>
        <w:t>DocSpec</w:t>
      </w:r>
      <w:r w:rsidRPr="008F5915">
        <w:rPr>
          <w:rFonts w:ascii="Sylfaen" w:eastAsia="Times New Roman" w:hAnsi="Sylfaen" w:cs="FiraGO"/>
          <w:color w:val="808080"/>
          <w:lang w:val="ka-GE"/>
        </w:rPr>
        <w:t>&gt;</w:t>
      </w:r>
    </w:p>
    <w:p w14:paraId="01F59A74" w14:textId="77777777" w:rsidR="00192F0F" w:rsidRPr="008F5915" w:rsidRDefault="00192F0F" w:rsidP="00192F0F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808080"/>
          <w:lang w:val="ka-GE"/>
        </w:rPr>
      </w:pPr>
    </w:p>
    <w:p w14:paraId="4632F8C8" w14:textId="77777777" w:rsidR="00192F0F" w:rsidRPr="008F5915" w:rsidRDefault="00192F0F" w:rsidP="00192F0F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</w:p>
    <w:p w14:paraId="3EA0821B" w14:textId="1AC8E60B" w:rsidR="00131F9B" w:rsidRPr="008F5915" w:rsidRDefault="00131F9B" w:rsidP="00870395">
      <w:pPr>
        <w:rPr>
          <w:rFonts w:ascii="Sylfaen" w:hAnsi="Sylfaen" w:cs="FiraGO"/>
          <w:lang w:val="ka-GE"/>
        </w:rPr>
      </w:pPr>
    </w:p>
    <w:p w14:paraId="1A0134EB" w14:textId="20D1308E" w:rsidR="00A96AC2" w:rsidRPr="00F22639" w:rsidRDefault="00834B9A" w:rsidP="00F22639">
      <w:pPr>
        <w:pStyle w:val="ListParagraph"/>
        <w:numPr>
          <w:ilvl w:val="0"/>
          <w:numId w:val="6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>‘DocTypeIndic’ ელემენტი აღნიშნავს ჩანაწერის ტიპს. ამ ელემენტით განი</w:t>
      </w:r>
      <w:r w:rsidR="00240DB3" w:rsidRPr="00F22639">
        <w:rPr>
          <w:rFonts w:ascii="Sylfaen" w:hAnsi="Sylfaen" w:cs="FiraGO"/>
          <w:lang w:val="ka-GE"/>
        </w:rPr>
        <w:t>საზღვრება</w:t>
      </w:r>
      <w:r w:rsidRPr="00F22639">
        <w:rPr>
          <w:rFonts w:ascii="Sylfaen" w:hAnsi="Sylfaen" w:cs="FiraGO"/>
          <w:lang w:val="ka-GE"/>
        </w:rPr>
        <w:t xml:space="preserve"> ჩანაწერი არის ახალი, </w:t>
      </w:r>
      <w:r w:rsidR="00D71392" w:rsidRPr="00F22639">
        <w:rPr>
          <w:rFonts w:ascii="Sylfaen" w:hAnsi="Sylfaen" w:cs="FiraGO"/>
          <w:lang w:val="ka-GE"/>
        </w:rPr>
        <w:t>კორექტირე</w:t>
      </w:r>
      <w:r w:rsidRPr="00F22639">
        <w:rPr>
          <w:rFonts w:ascii="Sylfaen" w:hAnsi="Sylfaen" w:cs="FiraGO"/>
          <w:lang w:val="ka-GE"/>
        </w:rPr>
        <w:t>ბ</w:t>
      </w:r>
      <w:r w:rsidR="00D71392" w:rsidRPr="00F22639">
        <w:rPr>
          <w:rFonts w:ascii="Sylfaen" w:hAnsi="Sylfaen" w:cs="FiraGO"/>
          <w:lang w:val="ka-GE"/>
        </w:rPr>
        <w:t>ული</w:t>
      </w:r>
      <w:r w:rsidRPr="00F22639">
        <w:rPr>
          <w:rFonts w:ascii="Sylfaen" w:hAnsi="Sylfaen" w:cs="FiraGO"/>
          <w:lang w:val="ka-GE"/>
        </w:rPr>
        <w:t>, არსებულის წაშლა</w:t>
      </w:r>
      <w:r w:rsidR="009364E8" w:rsidRPr="00F22639">
        <w:rPr>
          <w:rFonts w:ascii="Sylfaen" w:hAnsi="Sylfaen" w:cs="FiraGO"/>
          <w:lang w:val="ka-GE"/>
        </w:rPr>
        <w:t xml:space="preserve">, თუ </w:t>
      </w:r>
      <w:r w:rsidRPr="00F22639">
        <w:rPr>
          <w:rFonts w:ascii="Sylfaen" w:hAnsi="Sylfaen" w:cs="FiraGO"/>
          <w:lang w:val="ka-GE"/>
        </w:rPr>
        <w:t>სატესტო.</w:t>
      </w:r>
    </w:p>
    <w:p w14:paraId="1A55FB5F" w14:textId="78188FE8" w:rsidR="00834B9A" w:rsidRPr="00F22639" w:rsidRDefault="00834B9A" w:rsidP="00F22639">
      <w:pPr>
        <w:pStyle w:val="ListParagraph"/>
        <w:numPr>
          <w:ilvl w:val="0"/>
          <w:numId w:val="6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 xml:space="preserve">საქართველოს ფინანსურმა ინსტიტუტებმა </w:t>
      </w:r>
      <w:r w:rsidR="008438D6" w:rsidRPr="00F22639">
        <w:rPr>
          <w:rFonts w:ascii="Sylfaen" w:hAnsi="Sylfaen" w:cs="FiraGO"/>
          <w:lang w:val="ka-GE"/>
        </w:rPr>
        <w:t>არ უნდა ატვირთონ ფაილები სატესტო ‘DocTypeIndic’ ელემენტით, აღნიშნულ შემთხვევაში ფაილი არ მიიღება. ‘DicTypeIndic’-ის დასაშვები მნიშვნელობები საქართველოს ფინანსური ინსტიტუტებისთვის არის: OECD1 (ახალი), OECD2 (კორექტირებული), OECD3 (წაშლა/გაუქმება) ან OECD0 (ხელახალი გაგზავნა).</w:t>
      </w:r>
    </w:p>
    <w:p w14:paraId="3EB29B83" w14:textId="44AF0462" w:rsidR="008438D6" w:rsidRPr="008F5915" w:rsidRDefault="00007B9B" w:rsidP="00F22639">
      <w:pPr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9. </w:t>
      </w:r>
      <w:r w:rsidR="008438D6" w:rsidRPr="008F5915">
        <w:rPr>
          <w:rFonts w:ascii="Sylfaen" w:hAnsi="Sylfaen" w:cs="FiraGO"/>
          <w:lang w:val="ka-GE"/>
        </w:rPr>
        <w:t>ReportingFI ელემენტი</w:t>
      </w:r>
    </w:p>
    <w:p w14:paraId="18FE4FAC" w14:textId="2081E437" w:rsidR="008438D6" w:rsidRPr="008F5915" w:rsidRDefault="008438D6" w:rsidP="008F5915">
      <w:pPr>
        <w:pStyle w:val="ListParagraph"/>
        <w:numPr>
          <w:ilvl w:val="1"/>
          <w:numId w:val="6"/>
        </w:numPr>
        <w:spacing w:after="100" w:afterAutospacing="1"/>
        <w:ind w:left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ReportingFI სექცია შეიცავს ინფორმაციას </w:t>
      </w:r>
      <w:proofErr w:type="spellStart"/>
      <w:r w:rsidR="00A35C7B">
        <w:rPr>
          <w:rFonts w:ascii="Sylfaen" w:hAnsi="Sylfaen" w:cs="FiraGO"/>
          <w:lang w:val="ka-GE"/>
        </w:rPr>
        <w:t>ანგარიშმგები</w:t>
      </w:r>
      <w:proofErr w:type="spellEnd"/>
      <w:r w:rsidR="00A35C7B">
        <w:rPr>
          <w:rFonts w:ascii="Sylfaen" w:hAnsi="Sylfaen" w:cs="FiraGO"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 xml:space="preserve">ფინანსური ინსტიტუტის შესახებ. </w:t>
      </w:r>
    </w:p>
    <w:p w14:paraId="61A7EF4C" w14:textId="60013A9D" w:rsidR="008438D6" w:rsidRPr="008F5915" w:rsidRDefault="008438D6" w:rsidP="008F5915">
      <w:pPr>
        <w:pStyle w:val="ListParagraph"/>
        <w:numPr>
          <w:ilvl w:val="1"/>
          <w:numId w:val="6"/>
        </w:numPr>
        <w:spacing w:after="100" w:afterAutospacing="1"/>
        <w:ind w:left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‘ResCountryCode’ ელემენტი საქართველოს ფინანსური ინსტიტუტებისთვის ყოველთვის უნდა იყოს ‘GE’ და ასევე აუცილებელია შეივსოს შემდეგი ელემენტები:</w:t>
      </w:r>
    </w:p>
    <w:p w14:paraId="2E41EB8E" w14:textId="5EB7750C" w:rsidR="008438D6" w:rsidRPr="008F5915" w:rsidRDefault="008438D6" w:rsidP="008F5915">
      <w:pPr>
        <w:spacing w:after="100" w:afterAutospacing="1"/>
        <w:ind w:firstLine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Name</w:t>
      </w:r>
      <w:r w:rsidRPr="008F5915">
        <w:rPr>
          <w:rFonts w:ascii="Sylfaen" w:hAnsi="Sylfaen" w:cs="FiraGO"/>
          <w:lang w:val="ka-GE"/>
        </w:rPr>
        <w:tab/>
      </w:r>
      <w:r w:rsidRPr="008F5915">
        <w:rPr>
          <w:rFonts w:ascii="Sylfaen" w:hAnsi="Sylfaen" w:cs="FiraGO"/>
          <w:lang w:val="ka-GE"/>
        </w:rPr>
        <w:tab/>
        <w:t>ფინანსური ინსტიტუტის დასახელება</w:t>
      </w:r>
    </w:p>
    <w:p w14:paraId="577BD006" w14:textId="40BC5DD0" w:rsidR="008438D6" w:rsidRPr="008F5915" w:rsidRDefault="008438D6" w:rsidP="008F5915">
      <w:pPr>
        <w:spacing w:after="100" w:afterAutospacing="1"/>
        <w:ind w:left="2160" w:hanging="144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Address</w:t>
      </w:r>
      <w:r w:rsidRPr="008F5915">
        <w:rPr>
          <w:rFonts w:ascii="Sylfaen" w:hAnsi="Sylfaen" w:cs="FiraGO"/>
          <w:b/>
          <w:bCs/>
          <w:lang w:val="ka-GE"/>
        </w:rPr>
        <w:tab/>
      </w:r>
      <w:r w:rsidR="0029386C" w:rsidRPr="008F5915">
        <w:rPr>
          <w:rFonts w:ascii="Sylfaen" w:hAnsi="Sylfaen" w:cs="FiraGO"/>
          <w:lang w:val="ka-GE"/>
        </w:rPr>
        <w:t xml:space="preserve">მისამართები შესაძლებელია ჩაიწეროს სტრუქტურირებულ ‘AddressFix’  ან </w:t>
      </w:r>
      <w:r w:rsidR="00621F10" w:rsidRPr="008F5915">
        <w:rPr>
          <w:rFonts w:ascii="Sylfaen" w:hAnsi="Sylfaen" w:cs="FiraGO"/>
          <w:lang w:val="ka-GE"/>
        </w:rPr>
        <w:t>‘AddressFree’ თავისუფალ ფორმატში.</w:t>
      </w:r>
    </w:p>
    <w:p w14:paraId="1EDF122E" w14:textId="4735C717" w:rsidR="00621F10" w:rsidRPr="008F5915" w:rsidRDefault="00621F10" w:rsidP="008F5915">
      <w:pPr>
        <w:spacing w:after="100" w:afterAutospacing="1"/>
        <w:ind w:left="2160" w:firstLine="55"/>
        <w:jc w:val="both"/>
        <w:rPr>
          <w:rFonts w:ascii="Sylfaen" w:hAnsi="Sylfaen" w:cs="FiraGO"/>
          <w:lang w:val="ka-GE"/>
        </w:rPr>
      </w:pPr>
      <w:r w:rsidRPr="00F22639">
        <w:rPr>
          <w:rFonts w:ascii="Sylfaen" w:hAnsi="Sylfaen" w:cs="FiraGO"/>
          <w:lang w:val="ka-GE"/>
        </w:rPr>
        <w:t>‘</w:t>
      </w:r>
      <w:r w:rsidRPr="008F5915">
        <w:rPr>
          <w:rFonts w:ascii="Sylfaen" w:hAnsi="Sylfaen" w:cs="FiraGO"/>
          <w:lang w:val="ka-GE"/>
        </w:rPr>
        <w:t xml:space="preserve">AddressFix’ ფორმატის გამოყენებისას ‘City’ აუცილებელი ელემენტია და არ უნდა იყოს ცარიელი. </w:t>
      </w:r>
    </w:p>
    <w:p w14:paraId="11CFE2C7" w14:textId="6F0AC640" w:rsidR="00621F10" w:rsidRPr="008F5915" w:rsidRDefault="00621F10" w:rsidP="008F5915">
      <w:pPr>
        <w:spacing w:after="100" w:afterAutospacing="1"/>
        <w:ind w:left="216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‘AddressFree’ ფორმატის გამოყენებისას - აღნიშნული ტექსტური ელემენტი არ უნდა იყოს ცარიელი.</w:t>
      </w:r>
    </w:p>
    <w:p w14:paraId="2D8B27EC" w14:textId="6A37CA51" w:rsidR="00621F10" w:rsidRPr="008F5915" w:rsidRDefault="00007B9B" w:rsidP="00F22639">
      <w:pPr>
        <w:spacing w:after="100" w:afterAutospacing="1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10. </w:t>
      </w:r>
      <w:r w:rsidR="00621F10" w:rsidRPr="008F5915">
        <w:rPr>
          <w:rFonts w:ascii="Sylfaen" w:hAnsi="Sylfaen" w:cs="FiraGO"/>
          <w:lang w:val="ka-GE"/>
        </w:rPr>
        <w:t>AccountReport ელემენტი</w:t>
      </w:r>
    </w:p>
    <w:p w14:paraId="3767C692" w14:textId="1567BCE9" w:rsidR="00621F10" w:rsidRPr="008F5915" w:rsidRDefault="00621F10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აღნიშნული სექცია შეიცავს ინფორმაციას ანგარიშგება</w:t>
      </w:r>
      <w:r w:rsidR="008F2D40" w:rsidRPr="008F5915">
        <w:rPr>
          <w:rFonts w:ascii="Sylfaen" w:hAnsi="Sylfaen" w:cs="FiraGO"/>
          <w:lang w:val="ka-GE"/>
        </w:rPr>
        <w:t>ს დაქვემდებარებულ</w:t>
      </w:r>
      <w:r w:rsidRPr="008F5915">
        <w:rPr>
          <w:rFonts w:ascii="Sylfaen" w:hAnsi="Sylfaen" w:cs="FiraGO"/>
          <w:lang w:val="ka-GE"/>
        </w:rPr>
        <w:t xml:space="preserve"> ანგარიშებზე.</w:t>
      </w:r>
    </w:p>
    <w:p w14:paraId="3B0B415B" w14:textId="3455A157" w:rsidR="007E7F0B" w:rsidRPr="008F5915" w:rsidRDefault="00621F10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lastRenderedPageBreak/>
        <w:t>შემდეგი ელემენტები უნდა იყოს შევსებული და არ უნდა იყოს ცარიელი:</w:t>
      </w:r>
    </w:p>
    <w:p w14:paraId="2CE8798C" w14:textId="541B5F52" w:rsidR="009A7B09" w:rsidRPr="008F5915" w:rsidRDefault="00007B9B" w:rsidP="00F22639">
      <w:pPr>
        <w:spacing w:after="100" w:afterAutospacing="1"/>
        <w:ind w:firstLine="720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ა) </w:t>
      </w:r>
      <w:r w:rsidR="00621F10" w:rsidRPr="008F5915">
        <w:rPr>
          <w:rFonts w:ascii="Sylfaen" w:hAnsi="Sylfaen" w:cs="FiraGO"/>
          <w:b/>
          <w:bCs/>
          <w:lang w:val="ka-GE"/>
        </w:rPr>
        <w:t>‘AccountNumber’</w:t>
      </w:r>
      <w:r w:rsidRPr="008F5915">
        <w:rPr>
          <w:rFonts w:ascii="Sylfaen" w:hAnsi="Sylfaen" w:cs="FiraGO"/>
          <w:b/>
          <w:bCs/>
          <w:lang w:val="ka-GE"/>
        </w:rPr>
        <w:t xml:space="preserve"> </w:t>
      </w:r>
    </w:p>
    <w:p w14:paraId="6A45035B" w14:textId="451C0D74" w:rsidR="00C86F1E" w:rsidRPr="008F5915" w:rsidRDefault="00C86F1E" w:rsidP="008F5915">
      <w:pPr>
        <w:spacing w:after="100" w:afterAutospacing="1"/>
        <w:ind w:firstLine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/>
          <w:lang w:val="ka-GE"/>
        </w:rPr>
        <w:t>ანგარიშებისთვის, რომლებსაც არ გააჩნიათ ანგარიშის ნომერი ფინანსურმა ინსტიტუტებმა უნდა წარადგინონ ფუნქციონალურად იდენტური ალტერნატივა</w:t>
      </w:r>
      <w:r w:rsidR="00007B9B" w:rsidRPr="008F5915">
        <w:rPr>
          <w:rFonts w:ascii="Sylfaen" w:hAnsi="Sylfaen"/>
          <w:lang w:val="ka-GE"/>
        </w:rPr>
        <w:t>. (</w:t>
      </w:r>
      <w:r w:rsidRPr="008F5915">
        <w:rPr>
          <w:rFonts w:ascii="Sylfaen" w:hAnsi="Sylfaen"/>
          <w:lang w:val="ka-GE"/>
        </w:rPr>
        <w:t>ისეთი როგორც, მაგალითად, პოლისის ნომერი</w:t>
      </w:r>
      <w:r w:rsidR="00007B9B" w:rsidRPr="008F5915">
        <w:rPr>
          <w:rFonts w:ascii="Sylfaen" w:hAnsi="Sylfaen"/>
          <w:lang w:val="ka-GE"/>
        </w:rPr>
        <w:t>)</w:t>
      </w:r>
      <w:r w:rsidRPr="008F5915">
        <w:rPr>
          <w:rFonts w:ascii="Sylfaen" w:hAnsi="Sylfaen"/>
          <w:lang w:val="ka-GE"/>
        </w:rPr>
        <w:t>.</w:t>
      </w:r>
    </w:p>
    <w:p w14:paraId="227C67D8" w14:textId="624F4B3B" w:rsidR="009A7B09" w:rsidRPr="008F5915" w:rsidRDefault="00007B9B" w:rsidP="008F5915">
      <w:pPr>
        <w:spacing w:after="100" w:afterAutospacing="1"/>
        <w:ind w:firstLine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ბ) </w:t>
      </w:r>
      <w:r w:rsidR="00621F10" w:rsidRPr="008F5915">
        <w:rPr>
          <w:rFonts w:ascii="Sylfaen" w:hAnsi="Sylfaen" w:cs="FiraGO"/>
          <w:b/>
          <w:bCs/>
          <w:lang w:val="ka-GE"/>
        </w:rPr>
        <w:t>‘ResCountryCode’</w:t>
      </w:r>
      <w:r w:rsidRPr="008F5915">
        <w:rPr>
          <w:rFonts w:ascii="Sylfaen" w:hAnsi="Sylfaen" w:cs="FiraGO"/>
          <w:lang w:val="ka-GE"/>
        </w:rPr>
        <w:t xml:space="preserve">  </w:t>
      </w:r>
    </w:p>
    <w:p w14:paraId="416CABE0" w14:textId="5DDEE810" w:rsidR="00C86F1E" w:rsidRPr="008F5915" w:rsidRDefault="00C86F1E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ელემენტის სპეციფიური დეტალები </w:t>
      </w:r>
      <w:r w:rsidR="00007B9B" w:rsidRPr="008F5915">
        <w:rPr>
          <w:rFonts w:ascii="Sylfaen" w:hAnsi="Sylfaen" w:cs="FiraGO"/>
          <w:lang w:val="ka-GE"/>
        </w:rPr>
        <w:t>(</w:t>
      </w:r>
      <w:r w:rsidRPr="008F5915">
        <w:rPr>
          <w:rFonts w:ascii="Sylfaen" w:hAnsi="Sylfaen" w:cs="FiraGO"/>
          <w:lang w:val="ka-GE"/>
        </w:rPr>
        <w:t>იხილეთ მაგალითში</w:t>
      </w:r>
      <w:r w:rsidR="00007B9B" w:rsidRPr="008F5915">
        <w:rPr>
          <w:rFonts w:ascii="Sylfaen" w:hAnsi="Sylfaen" w:cs="FiraGO"/>
          <w:lang w:val="ka-GE"/>
        </w:rPr>
        <w:t>)</w:t>
      </w:r>
      <w:r w:rsidRPr="008F5915">
        <w:rPr>
          <w:rFonts w:ascii="Sylfaen" w:hAnsi="Sylfaen" w:cs="FiraGO"/>
          <w:lang w:val="ka-GE"/>
        </w:rPr>
        <w:t>.</w:t>
      </w:r>
      <w:r w:rsidR="007A4C38" w:rsidRPr="008F5915">
        <w:rPr>
          <w:rFonts w:ascii="Sylfaen" w:hAnsi="Sylfaen" w:cs="FiraGO"/>
          <w:lang w:val="ka-GE"/>
        </w:rPr>
        <w:t xml:space="preserve"> </w:t>
      </w:r>
    </w:p>
    <w:p w14:paraId="0CFDB4C2" w14:textId="13442197" w:rsidR="009A7B09" w:rsidRPr="008F5915" w:rsidRDefault="00007B9B" w:rsidP="008F5915">
      <w:pPr>
        <w:spacing w:after="100" w:afterAutospacing="1"/>
        <w:ind w:left="63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გ) </w:t>
      </w:r>
      <w:r w:rsidR="00621F10" w:rsidRPr="008F5915">
        <w:rPr>
          <w:rFonts w:ascii="Sylfaen" w:hAnsi="Sylfaen" w:cs="FiraGO"/>
          <w:b/>
          <w:bCs/>
          <w:lang w:val="ka-GE"/>
        </w:rPr>
        <w:t xml:space="preserve">‘TIN’ </w:t>
      </w:r>
      <w:r w:rsidR="00621F10" w:rsidRPr="008F5915">
        <w:rPr>
          <w:rFonts w:ascii="Sylfaen" w:hAnsi="Sylfaen" w:cs="FiraGO"/>
          <w:lang w:val="ka-GE"/>
        </w:rPr>
        <w:t>(ფიზიკური პირი)</w:t>
      </w:r>
      <w:r w:rsidR="008F0D8B" w:rsidRPr="008F5915">
        <w:rPr>
          <w:rFonts w:ascii="Sylfaen" w:hAnsi="Sylfaen" w:cs="FiraGO"/>
          <w:lang w:val="ka-GE"/>
        </w:rPr>
        <w:t xml:space="preserve"> </w:t>
      </w:r>
      <w:r w:rsidR="009A7B09" w:rsidRPr="008F5915">
        <w:rPr>
          <w:rFonts w:ascii="Sylfaen" w:hAnsi="Sylfaen" w:cs="FiraGO"/>
          <w:b/>
          <w:bCs/>
          <w:lang w:val="ka-GE"/>
        </w:rPr>
        <w:t>ან</w:t>
      </w:r>
      <w:r w:rsidRPr="008F5915">
        <w:rPr>
          <w:rFonts w:ascii="Sylfaen" w:hAnsi="Sylfaen" w:cs="FiraGO"/>
          <w:b/>
          <w:bCs/>
          <w:lang w:val="ka-GE"/>
        </w:rPr>
        <w:t xml:space="preserve"> </w:t>
      </w:r>
      <w:r w:rsidR="00621F10" w:rsidRPr="008F5915">
        <w:rPr>
          <w:rFonts w:ascii="Sylfaen" w:hAnsi="Sylfaen" w:cs="FiraGO"/>
          <w:b/>
          <w:bCs/>
          <w:lang w:val="ka-GE"/>
        </w:rPr>
        <w:t xml:space="preserve">‘IN’ </w:t>
      </w:r>
      <w:r w:rsidR="001F17B9" w:rsidRPr="008F5915">
        <w:rPr>
          <w:rFonts w:ascii="Sylfaen" w:hAnsi="Sylfaen" w:cs="FiraGO"/>
          <w:lang w:val="ka-GE"/>
        </w:rPr>
        <w:t>(სუბიექტი)</w:t>
      </w:r>
      <w:r w:rsidRPr="008F5915">
        <w:rPr>
          <w:rFonts w:ascii="Sylfaen" w:hAnsi="Sylfaen" w:cs="FiraGO"/>
          <w:lang w:val="ka-GE"/>
        </w:rPr>
        <w:t xml:space="preserve"> </w:t>
      </w:r>
    </w:p>
    <w:p w14:paraId="68199D74" w14:textId="603CF4FA" w:rsidR="00F22639" w:rsidRDefault="00C86F1E" w:rsidP="00F22639">
      <w:pPr>
        <w:spacing w:after="100" w:afterAutospacing="1"/>
        <w:jc w:val="both"/>
        <w:rPr>
          <w:rFonts w:ascii="Sylfaen" w:hAnsi="Sylfaen"/>
          <w:lang w:val="ka-GE"/>
        </w:rPr>
      </w:pPr>
      <w:r w:rsidRPr="008F5915">
        <w:rPr>
          <w:rFonts w:ascii="Sylfaen" w:hAnsi="Sylfaen"/>
          <w:lang w:val="ka-GE"/>
        </w:rPr>
        <w:t>როდესაც ‘AccountHolder’</w:t>
      </w:r>
      <w:r w:rsidR="007A4C38" w:rsidRPr="008F5915">
        <w:rPr>
          <w:rFonts w:ascii="Sylfaen" w:hAnsi="Sylfaen"/>
          <w:lang w:val="ka-GE"/>
        </w:rPr>
        <w:t xml:space="preserve"> (ანგარიშის მფლობელი) </w:t>
      </w:r>
      <w:r w:rsidR="00814C3D" w:rsidRPr="008F5915">
        <w:rPr>
          <w:rFonts w:ascii="Sylfaen" w:hAnsi="Sylfaen"/>
          <w:lang w:val="ka-GE"/>
        </w:rPr>
        <w:t xml:space="preserve">ერთზე მეტი ქვეყნის </w:t>
      </w:r>
      <w:r w:rsidR="007A4C38" w:rsidRPr="008F5915">
        <w:rPr>
          <w:rFonts w:ascii="Sylfaen" w:hAnsi="Sylfaen"/>
          <w:lang w:val="ka-GE"/>
        </w:rPr>
        <w:t>საგადასახადო რეზიდენტი</w:t>
      </w:r>
      <w:r w:rsidR="00814C3D" w:rsidRPr="008F5915">
        <w:rPr>
          <w:rFonts w:ascii="Sylfaen" w:hAnsi="Sylfaen"/>
          <w:lang w:val="ka-GE"/>
        </w:rPr>
        <w:t>ა</w:t>
      </w:r>
      <w:r w:rsidR="007A4C38" w:rsidRPr="008F5915">
        <w:rPr>
          <w:rFonts w:ascii="Sylfaen" w:hAnsi="Sylfaen"/>
          <w:lang w:val="ka-GE"/>
        </w:rPr>
        <w:t xml:space="preserve">, </w:t>
      </w:r>
      <w:r w:rsidR="00814C3D" w:rsidRPr="008F5915">
        <w:rPr>
          <w:rFonts w:ascii="Sylfaen" w:hAnsi="Sylfaen"/>
          <w:lang w:val="ka-GE"/>
        </w:rPr>
        <w:t xml:space="preserve">წარდგენილი TIN/IN ელემენტებში </w:t>
      </w:r>
      <w:r w:rsidR="009A7B09" w:rsidRPr="008F5915">
        <w:rPr>
          <w:rFonts w:ascii="Sylfaen" w:hAnsi="Sylfaen"/>
          <w:lang w:val="ka-GE"/>
        </w:rPr>
        <w:t xml:space="preserve">მათი </w:t>
      </w:r>
      <w:r w:rsidR="00814C3D" w:rsidRPr="008F5915">
        <w:rPr>
          <w:rFonts w:ascii="Sylfaen" w:hAnsi="Sylfaen"/>
          <w:lang w:val="ka-GE"/>
        </w:rPr>
        <w:t>გამცემი იურისდიქციების ჩამონათვალი და ‘ResCountryCode’ ელემენტები უნდა ემთხვეოდეს ერთმანეთს. (თვალსაჩინოებისთვის იხილეთ მაგალითი)</w:t>
      </w:r>
    </w:p>
    <w:p w14:paraId="5C59B3FB" w14:textId="77777777" w:rsidR="00F22639" w:rsidRDefault="008F0D8B" w:rsidP="00F22639">
      <w:pPr>
        <w:spacing w:after="100" w:afterAutospacing="1"/>
        <w:jc w:val="both"/>
        <w:rPr>
          <w:rFonts w:ascii="Sylfaen" w:hAnsi="Sylfaen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შენიშვნა: </w:t>
      </w:r>
      <w:r w:rsidR="00814C3D" w:rsidRPr="008F5915">
        <w:rPr>
          <w:rFonts w:ascii="Sylfaen" w:hAnsi="Sylfaen" w:cs="FiraGO"/>
          <w:b/>
          <w:bCs/>
          <w:lang w:val="ka-GE"/>
        </w:rPr>
        <w:t>გთხოვთ, გაითვალისწინოთ:</w:t>
      </w:r>
      <w:r w:rsidR="00814C3D" w:rsidRPr="008F5915">
        <w:rPr>
          <w:rFonts w:ascii="Sylfaen" w:hAnsi="Sylfaen" w:cs="FiraGO"/>
          <w:lang w:val="ka-GE"/>
        </w:rPr>
        <w:t xml:space="preserve"> FATCA-სგან განსხვავებით, TIN-ის გამცემი იურისდიქციის მითითება აუცილებელია. იმ შემთხვევაში, სადაც TIN უცნობია ან არ არსებობს, გთხოვთ მიუთითოთ ‘000000000’.</w:t>
      </w:r>
    </w:p>
    <w:p w14:paraId="32EB83BC" w14:textId="68FA108C" w:rsidR="00621F10" w:rsidRPr="008F5915" w:rsidRDefault="00486817" w:rsidP="00F22639">
      <w:pPr>
        <w:spacing w:after="100" w:afterAutospacing="1"/>
        <w:ind w:firstLine="720"/>
        <w:jc w:val="both"/>
        <w:rPr>
          <w:rFonts w:ascii="Sylfaen" w:hAnsi="Sylfaen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დ)</w:t>
      </w:r>
      <w:r w:rsidR="008F0D8B" w:rsidRPr="008F5915">
        <w:rPr>
          <w:rFonts w:ascii="Sylfaen" w:hAnsi="Sylfaen" w:cs="FiraGO"/>
          <w:b/>
          <w:bCs/>
          <w:lang w:val="ka-GE"/>
        </w:rPr>
        <w:t xml:space="preserve"> </w:t>
      </w:r>
      <w:r w:rsidR="00935B47" w:rsidRPr="008F5915">
        <w:rPr>
          <w:rFonts w:ascii="Sylfaen" w:hAnsi="Sylfaen" w:cs="FiraGO"/>
          <w:b/>
          <w:bCs/>
          <w:lang w:val="ka-GE"/>
        </w:rPr>
        <w:t xml:space="preserve">‘First Name’ </w:t>
      </w:r>
      <w:r w:rsidR="00935B47" w:rsidRPr="008F5915">
        <w:rPr>
          <w:rFonts w:ascii="Sylfaen" w:hAnsi="Sylfaen" w:cs="FiraGO"/>
          <w:lang w:val="ka-GE"/>
        </w:rPr>
        <w:t>(ფიზიკური პირი)</w:t>
      </w:r>
    </w:p>
    <w:p w14:paraId="470AC2A9" w14:textId="77777777" w:rsidR="00F22639" w:rsidRDefault="00486817" w:rsidP="00F22639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ე)</w:t>
      </w:r>
      <w:r w:rsidR="008F0D8B" w:rsidRPr="008F5915">
        <w:rPr>
          <w:rFonts w:ascii="Sylfaen" w:hAnsi="Sylfaen" w:cs="FiraGO"/>
          <w:b/>
          <w:bCs/>
          <w:lang w:val="ka-GE"/>
        </w:rPr>
        <w:t xml:space="preserve"> </w:t>
      </w:r>
      <w:r w:rsidR="00935B47" w:rsidRPr="008F5915">
        <w:rPr>
          <w:rFonts w:ascii="Sylfaen" w:hAnsi="Sylfaen" w:cs="FiraGO"/>
          <w:b/>
          <w:bCs/>
          <w:lang w:val="ka-GE"/>
        </w:rPr>
        <w:t xml:space="preserve">‘Last Name’ </w:t>
      </w:r>
      <w:r w:rsidR="00935B47" w:rsidRPr="008F5915">
        <w:rPr>
          <w:rFonts w:ascii="Sylfaen" w:hAnsi="Sylfaen" w:cs="FiraGO"/>
          <w:lang w:val="ka-GE"/>
        </w:rPr>
        <w:t>(ფიზიკური პირი)</w:t>
      </w:r>
    </w:p>
    <w:p w14:paraId="1C005B6F" w14:textId="77777777" w:rsidR="00F22639" w:rsidRDefault="00F22639" w:rsidP="00F22639">
      <w:pPr>
        <w:pStyle w:val="ListParagraph"/>
        <w:spacing w:after="100" w:afterAutospacing="1"/>
        <w:jc w:val="both"/>
        <w:rPr>
          <w:rFonts w:ascii="Sylfaen" w:hAnsi="Sylfaen" w:cs="FiraGO"/>
          <w:b/>
          <w:bCs/>
          <w:lang w:val="ka-GE"/>
        </w:rPr>
      </w:pPr>
    </w:p>
    <w:p w14:paraId="5D0D2220" w14:textId="02DAB938" w:rsidR="00814C3D" w:rsidRPr="008F5915" w:rsidRDefault="00486817" w:rsidP="00F22639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ვ</w:t>
      </w:r>
      <w:r w:rsidR="008F0D8B" w:rsidRPr="008F5915">
        <w:rPr>
          <w:rFonts w:ascii="Sylfaen" w:hAnsi="Sylfaen" w:cs="FiraGO"/>
          <w:b/>
          <w:bCs/>
          <w:lang w:val="ka-GE"/>
        </w:rPr>
        <w:t xml:space="preserve">) </w:t>
      </w:r>
      <w:r w:rsidR="00935B47" w:rsidRPr="008F5915">
        <w:rPr>
          <w:rFonts w:ascii="Sylfaen" w:hAnsi="Sylfaen" w:cs="FiraGO"/>
          <w:b/>
          <w:bCs/>
          <w:lang w:val="ka-GE"/>
        </w:rPr>
        <w:t>‘Address’</w:t>
      </w:r>
      <w:r w:rsidR="008F0D8B" w:rsidRPr="008F5915">
        <w:rPr>
          <w:rFonts w:ascii="Sylfaen" w:hAnsi="Sylfaen" w:cs="FiraGO"/>
          <w:b/>
          <w:bCs/>
          <w:lang w:val="ka-GE"/>
        </w:rPr>
        <w:t xml:space="preserve"> </w:t>
      </w:r>
      <w:r w:rsidR="00814C3D" w:rsidRPr="008F5915">
        <w:rPr>
          <w:rFonts w:ascii="Sylfaen" w:hAnsi="Sylfaen"/>
          <w:lang w:val="ka-GE"/>
        </w:rPr>
        <w:t>მისამართები შესაძლებელია ჩაიწეროს სტრუქტურირებული ‘AddressFix’  ან ‘AddressFree’ თავისუფალ ფორმატში.</w:t>
      </w:r>
      <w:r w:rsidR="008F0D8B" w:rsidRPr="008F5915">
        <w:rPr>
          <w:rFonts w:ascii="Sylfaen" w:hAnsi="Sylfaen"/>
          <w:lang w:val="ka-GE"/>
        </w:rPr>
        <w:t xml:space="preserve"> </w:t>
      </w:r>
      <w:r w:rsidR="00814C3D" w:rsidRPr="008F5915">
        <w:rPr>
          <w:rFonts w:ascii="Sylfaen" w:hAnsi="Sylfaen"/>
          <w:lang w:val="ka-GE"/>
        </w:rPr>
        <w:t>‘AddressFix’ ფორმატის გამოყენებისას ‘City’ აუცილებელი ელემენტია და არ   უნდა იყოს ცარიელი. ‘AddressFree’ ფორმატის გამოყენებისას - აღნიშნული ტექსტური ელემენტი არ უნდა იყოს ცარიელი.</w:t>
      </w:r>
    </w:p>
    <w:p w14:paraId="685B0A73" w14:textId="77777777" w:rsidR="00814C3D" w:rsidRPr="008F5915" w:rsidRDefault="00814C3D" w:rsidP="008F5915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</w:p>
    <w:p w14:paraId="7CBA9D5E" w14:textId="0085314E" w:rsidR="00DA3AAD" w:rsidRPr="008F5915" w:rsidRDefault="00486817" w:rsidP="008F5915">
      <w:pPr>
        <w:pStyle w:val="ListParagraph"/>
        <w:spacing w:after="100" w:afterAutospacing="1"/>
        <w:jc w:val="both"/>
        <w:rPr>
          <w:rFonts w:ascii="Sylfaen" w:hAnsi="Sylfaen"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ზ) </w:t>
      </w:r>
      <w:r w:rsidR="00935B47" w:rsidRPr="008F5915">
        <w:rPr>
          <w:rFonts w:ascii="Sylfaen" w:hAnsi="Sylfaen" w:cs="FiraGO"/>
          <w:b/>
          <w:bCs/>
          <w:lang w:val="ka-GE"/>
        </w:rPr>
        <w:t>‘AccountBalance’</w:t>
      </w:r>
      <w:r w:rsidRPr="008F5915">
        <w:rPr>
          <w:rFonts w:ascii="Sylfaen" w:hAnsi="Sylfaen" w:cs="FiraGO"/>
          <w:b/>
          <w:bCs/>
          <w:lang w:val="ka-GE"/>
        </w:rPr>
        <w:t xml:space="preserve"> </w:t>
      </w:r>
      <w:r w:rsidR="00AB5FF4" w:rsidRPr="008F5915">
        <w:rPr>
          <w:rFonts w:ascii="Sylfaen" w:hAnsi="Sylfaen"/>
          <w:lang w:val="ka-GE"/>
        </w:rPr>
        <w:t>უარყოფითი ნაშთის</w:t>
      </w:r>
      <w:r w:rsidR="00814C3D" w:rsidRPr="008F5915">
        <w:rPr>
          <w:rFonts w:ascii="Sylfaen" w:hAnsi="Sylfaen"/>
          <w:lang w:val="ka-GE"/>
        </w:rPr>
        <w:t xml:space="preserve"> შემთხვევაში ელემენტი უნდა იყოს ცარიელი. </w:t>
      </w:r>
      <w:r w:rsidR="00DA3AAD" w:rsidRPr="008F5915">
        <w:rPr>
          <w:rFonts w:ascii="Sylfaen" w:hAnsi="Sylfaen"/>
          <w:lang w:val="ka-GE"/>
        </w:rPr>
        <w:t xml:space="preserve">როდესაც ანგარიში დახურულია აღნიშნულ პერიოდში და ანგარიშის დახურვის ატრიბუტი მითითებულია - ბალანსი უნდა იყოს </w:t>
      </w:r>
      <w:r w:rsidR="005F3404" w:rsidRPr="008F5915">
        <w:rPr>
          <w:rFonts w:ascii="Sylfaen" w:hAnsi="Sylfaen"/>
          <w:lang w:val="ka-GE"/>
        </w:rPr>
        <w:t>„</w:t>
      </w:r>
      <w:r w:rsidR="00DA3AAD" w:rsidRPr="008F5915">
        <w:rPr>
          <w:rFonts w:ascii="Sylfaen" w:hAnsi="Sylfaen"/>
          <w:lang w:val="ka-GE"/>
        </w:rPr>
        <w:t>0</w:t>
      </w:r>
      <w:r w:rsidR="005F3404" w:rsidRPr="008F5915">
        <w:rPr>
          <w:rFonts w:ascii="Sylfaen" w:hAnsi="Sylfaen"/>
          <w:lang w:val="ka-GE"/>
        </w:rPr>
        <w:t>“</w:t>
      </w:r>
      <w:r w:rsidR="00DA3AAD" w:rsidRPr="008F5915">
        <w:rPr>
          <w:rFonts w:ascii="Sylfaen" w:hAnsi="Sylfaen"/>
          <w:lang w:val="ka-GE"/>
        </w:rPr>
        <w:t>.</w:t>
      </w:r>
    </w:p>
    <w:p w14:paraId="637B401C" w14:textId="77777777" w:rsidR="00DA3AAD" w:rsidRPr="008F5915" w:rsidRDefault="00DA3AAD" w:rsidP="008F5915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</w:p>
    <w:p w14:paraId="08CD8905" w14:textId="35A52D5F" w:rsidR="00935B47" w:rsidRPr="008F5915" w:rsidRDefault="00486817" w:rsidP="008F5915">
      <w:pPr>
        <w:pStyle w:val="ListParagraph"/>
        <w:spacing w:after="100" w:afterAutospacing="1"/>
        <w:jc w:val="both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თ) </w:t>
      </w:r>
      <w:r w:rsidR="00935B47" w:rsidRPr="008F5915">
        <w:rPr>
          <w:rFonts w:ascii="Sylfaen" w:hAnsi="Sylfaen" w:cs="FiraGO"/>
          <w:b/>
          <w:bCs/>
          <w:lang w:val="ka-GE"/>
        </w:rPr>
        <w:t>‘Payment’</w:t>
      </w:r>
    </w:p>
    <w:p w14:paraId="56AF0B59" w14:textId="5BBCDA75" w:rsidR="00DA3AAD" w:rsidRPr="008F5915" w:rsidRDefault="00DA3AAD" w:rsidP="008F5915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ტიპი და თანხა არ უნდა იყოს ცარიელი ან უარყოფითი.</w:t>
      </w:r>
    </w:p>
    <w:p w14:paraId="77159A56" w14:textId="12CEBB4C" w:rsidR="00DA3AAD" w:rsidRPr="008F5915" w:rsidRDefault="00DA3AAD" w:rsidP="00DA3AAD">
      <w:pPr>
        <w:pStyle w:val="ListParagraph"/>
        <w:rPr>
          <w:rFonts w:ascii="Sylfaen" w:hAnsi="Sylfaen" w:cs="FiraGO"/>
          <w:lang w:val="ka-GE"/>
        </w:rPr>
      </w:pPr>
    </w:p>
    <w:p w14:paraId="0923F6A5" w14:textId="1CCA64DD" w:rsidR="00251B92" w:rsidRPr="008F5915" w:rsidRDefault="00486817" w:rsidP="008F5915">
      <w:pPr>
        <w:pStyle w:val="ListParagraph"/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(</w:t>
      </w:r>
      <w:r w:rsidR="00251B92" w:rsidRPr="008F5915">
        <w:rPr>
          <w:rFonts w:ascii="Sylfaen" w:hAnsi="Sylfaen" w:cs="FiraGO"/>
          <w:lang w:val="ka-GE"/>
        </w:rPr>
        <w:t>მაგალითი - ერთზე მეტი ქვეყნის საგადასახადო რეზიდენტი:</w:t>
      </w:r>
    </w:p>
    <w:p w14:paraId="232FE8AF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AccountNumber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Pr="008F5915">
        <w:rPr>
          <w:rFonts w:ascii="Sylfaen" w:eastAsia="Times New Roman" w:hAnsi="Sylfaen" w:cs="Times New Roman"/>
          <w:color w:val="D4D4D4"/>
          <w:lang w:val="ka-GE"/>
        </w:rPr>
        <w:t>123456789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AccountNumber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7FFE5018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808080"/>
          <w:lang w:val="ka-GE"/>
        </w:rPr>
        <w:lastRenderedPageBreak/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AccountHolder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5A53B6B5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Individual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58951FAF" w14:textId="17AF85B5" w:rsidR="00645C53" w:rsidRPr="008F5915" w:rsidRDefault="007401A6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noProof/>
          <w:color w:val="D4D4D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B5BC8E" wp14:editId="5A947476">
                <wp:simplePos x="0" y="0"/>
                <wp:positionH relativeFrom="column">
                  <wp:posOffset>3719688</wp:posOffset>
                </wp:positionH>
                <wp:positionV relativeFrom="paragraph">
                  <wp:posOffset>94545</wp:posOffset>
                </wp:positionV>
                <wp:extent cx="141" cy="378178"/>
                <wp:effectExtent l="0" t="0" r="38100" b="222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" cy="3781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1DA0BE3" id="Straight Connector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2.9pt,7.45pt" to="292.9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zCuQEAAMQDAAAOAAAAZHJzL2Uyb0RvYy54bWysU8GO0zAQvSPxD5bvNMl2xVZR0z10BRcE&#10;FQsf4HXGjSXbY41Nk/49tpPNIkBCIC6Ox573Zt7zZH8/WcMuQEGj63izqTkDJ7HX7tzxr1/evdlx&#10;FqJwvTDooONXCPz+8PrVfvQt3OCApgdiicSFdvQdH2L0bVUFOYAVYYMeXLpUSFbEFNK56kmMid2a&#10;6qau31YjUu8JJYSQTh/mS34o/EqBjJ+UChCZ6XjqLZaVyvqU1+qwF+2ZhB+0XNoQ/9CFFdqloivV&#10;g4iCfSP9C5XVkjCgihuJtkKltISiIalp6p/UPA7CQ9GSzAl+tSn8P1r58XIipvuObzlzwqYneowk&#10;9HmI7IjOJQOR2Db7NPrQpvSjO9ESBX+iLHpSZPM3yWFT8fa6egtTZDIdNrcNZzKdb+92zd0uE1Yv&#10;SE8hvge0LG86brTLukUrLh9CnFOfUxIudzLXLrt4NZCTjfsMKmnJ1Qq6TBEcDbGLSO8vpAQXb5fS&#10;JTvDlDZmBdZ/Bi75GQplwv4GvCJKZXRxBVvtkH5XPU7N0rKa858dmHVnC56wv5ZXKdakUSnmLmOd&#10;Z/HHuMBffr7DdwAAAP//AwBQSwMEFAAGAAgAAAAhADUKEnreAAAACQEAAA8AAABkcnMvZG93bnJl&#10;di54bWxMj81KxEAQhO+C7zC04M2dKInuxnQWERZ/DuJGQY+zmTYJZnpCZrIb394WD3qsrqLq62I9&#10;u17taQydZ4TzRQKKuPa24wbh9WVztgQVomFres+E8EUB1uXxUWFy6w+8pX0VGyUlHHKD0MY45FqH&#10;uiVnwsIPxOJ9+NGZKHJstB3NQcpdry+S5FI707EstGag25bqz2pyCG9N+mRXA79XD9P0eLet0+55&#10;c494ejLfXIOKNMe/MPzgCzqUwrTzE9ugeoRsmQl6FCNdgZLA72GHcJVmoMtC//+g/AYAAP//AwBQ&#10;SwECLQAUAAYACAAAACEAtoM4kv4AAADhAQAAEwAAAAAAAAAAAAAAAAAAAAAAW0NvbnRlbnRfVHlw&#10;ZXNdLnhtbFBLAQItABQABgAIAAAAIQA4/SH/1gAAAJQBAAALAAAAAAAAAAAAAAAAAC8BAABfcmVs&#10;cy8ucmVsc1BLAQItABQABgAIAAAAIQAUNHzCuQEAAMQDAAAOAAAAAAAAAAAAAAAAAC4CAABkcnMv&#10;ZTJvRG9jLnhtbFBLAQItABQABgAIAAAAIQA1ChJ63gAAAAkBAAAPAAAAAAAAAAAAAAAAABMEAABk&#10;cnMvZG93bnJldi54bWxQSwUGAAAAAAQABADzAAAAHgUAAAAA&#10;" strokecolor="#ffc000 [3207]" strokeweight=".5pt">
                <v:stroke joinstyle="miter"/>
              </v:line>
            </w:pict>
          </mc:Fallback>
        </mc:AlternateContent>
      </w:r>
      <w:r w:rsidRPr="008F5915">
        <w:rPr>
          <w:rFonts w:ascii="Sylfaen" w:eastAsia="Times New Roman" w:hAnsi="Sylfaen" w:cs="Times New Roman"/>
          <w:noProof/>
          <w:color w:val="D4D4D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A44A9" wp14:editId="0C44AC69">
                <wp:simplePos x="0" y="0"/>
                <wp:positionH relativeFrom="column">
                  <wp:posOffset>2895600</wp:posOffset>
                </wp:positionH>
                <wp:positionV relativeFrom="paragraph">
                  <wp:posOffset>95827</wp:posOffset>
                </wp:positionV>
                <wp:extent cx="824345" cy="6928"/>
                <wp:effectExtent l="0" t="0" r="3302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4345" cy="69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3468F73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7.55pt" to="292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hDwwEAAM8DAAAOAAAAZHJzL2Uyb0RvYy54bWysU02P0zAQvSPxHyzfadJQViVquoeu4IKg&#10;YoG71xk3lvylsWnaf8/YyQYECInVXix/zHvz3stkd3uxhp0Bo/au4+tVzRk46XvtTh3/+uXdqy1n&#10;MQnXC+MddPwKkd/uX77YjaGFxg/e9ICMSFxsx9DxIaXQVlWUA1gRVz6Ao0fl0YpERzxVPYqR2K2p&#10;mrq+qUaPfUAvIUa6vZse+b7wKwUyfVIqQmKm46QtlRXL+pDXar8T7QlFGLScZYgnqLBCO2q6UN2J&#10;JNh31H9QWS3RR6/SSnpbeaW0hOKB3Kzr39zcDyJA8ULhxLDEFJ+PVn48H5HpvuMNZ05Y+kT3CYU+&#10;DYkdvHMUoEfW5JzGEFsqP7gjzqcYjphNXxRapowO32gESgxkjF1KytclZbgkJuly22xeb95wJunp&#10;5m2zzdzVRJLJAsb0HrxledNxo12OQLTi/CGmqfSxhHBZ1CSj7NLVQC427jMoskXtJkFloOBgkJ0F&#10;jYKQElzazK1LdYYpbcwCrEvbfwLn+gyFMmz/A14QpbN3aQFb7Tz+rXu6rGfJaqp/TGDynSN48P21&#10;fKASDU1NCXee8DyWv54L/Od/uP8BAAD//wMAUEsDBBQABgAIAAAAIQBzHOYg3QAAAAkBAAAPAAAA&#10;ZHJzL2Rvd25yZXYueG1sTI/NTsMwEITvSLyDtUjcqNOqjtIQp+JXgmMLqji68ZIE4nUUu2ny9iwn&#10;OO7MaHa+Yju5Tow4hNaThuUiAYFUedtSreH97fkmAxGiIWs6T6hhxgDb8vKiMLn1Z9rhuI+14BIK&#10;udHQxNjnUoaqQWfCwvdI7H36wZnI51BLO5gzl7tOrpIklc60xB8a0+NDg9X3/uQ0HL7oaf3yunsc&#10;NzZx6qOb7/ts1vr6arq7BRFxin9h+J3P06HkTUd/IhtEp2GtUmaJbKglCA6oTDHLkYV0BbIs5H+C&#10;8gcAAP//AwBQSwECLQAUAAYACAAAACEAtoM4kv4AAADhAQAAEwAAAAAAAAAAAAAAAAAAAAAAW0Nv&#10;bnRlbnRfVHlwZXNdLnhtbFBLAQItABQABgAIAAAAIQA4/SH/1gAAAJQBAAALAAAAAAAAAAAAAAAA&#10;AC8BAABfcmVscy8ucmVsc1BLAQItABQABgAIAAAAIQCghhhDwwEAAM8DAAAOAAAAAAAAAAAAAAAA&#10;AC4CAABkcnMvZTJvRG9jLnhtbFBLAQItABQABgAIAAAAIQBzHOYg3QAAAAkBAAAPAAAAAAAAAAAA&#10;AAAAAB0EAABkcnMvZG93bnJldi54bWxQSwUGAAAAAAQABADzAAAAJwUAAAAA&#10;" strokecolor="#ffc000 [3207]" strokeweight=".5pt">
                <v:stroke joinstyle="miter"/>
              </v:line>
            </w:pict>
          </mc:Fallback>
        </mc:AlternateConten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="00645C53" w:rsidRPr="008F5915">
        <w:rPr>
          <w:rFonts w:ascii="Sylfaen" w:eastAsia="Times New Roman" w:hAnsi="Sylfaen" w:cs="Times New Roman"/>
          <w:color w:val="569CD6"/>
          <w:lang w:val="ka-GE"/>
        </w:rPr>
        <w:t>ResCountryCode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DE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="00645C53" w:rsidRPr="008F5915">
        <w:rPr>
          <w:rFonts w:ascii="Sylfaen" w:eastAsia="Times New Roman" w:hAnsi="Sylfaen" w:cs="Times New Roman"/>
          <w:color w:val="569CD6"/>
          <w:lang w:val="ka-GE"/>
        </w:rPr>
        <w:t>ResCountryCode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6BED65EC" w14:textId="7DD50424" w:rsidR="00645C53" w:rsidRPr="008F5915" w:rsidRDefault="000C5F7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noProof/>
          <w:color w:val="D4D4D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D30A90" wp14:editId="14132135">
                <wp:simplePos x="0" y="0"/>
                <wp:positionH relativeFrom="column">
                  <wp:posOffset>4066117</wp:posOffset>
                </wp:positionH>
                <wp:positionV relativeFrom="paragraph">
                  <wp:posOffset>87630</wp:posOffset>
                </wp:positionV>
                <wp:extent cx="0" cy="377825"/>
                <wp:effectExtent l="0" t="0" r="38100" b="222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7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77AEA1B" id="Straight Connector 6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15pt,6.9pt" to="320.1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GGMtwEAAMIDAAAOAAAAZHJzL2Uyb0RvYy54bWysU01v1DAQvSP1P1i+s8kusK2izfawVbkg&#10;WFH4Aa4z3ljyl8buJvvvGTtpigoSAnFxPPa8N/OeJ7vb0Rp2Bozau5avVzVn4KTvtDu1/Pu3+7c3&#10;nMUkXCeMd9DyC0R+u796sxtCAxvfe9MBMiJxsRlCy/uUQlNVUfZgRVz5AI4ulUcrEoV4qjoUA7Fb&#10;U23qelsNHruAXkKMdHo3XfJ94VcKZPqiVITETMupt1RWLOtjXqv9TjQnFKHXcm5D/EMXVmhHRReq&#10;O5EEe0L9C5XVEn30Kq2kt5VXSksoGkjNun6l5qEXAYoWMieGxab4/2jl5/MRme5avuXMCUtP9JBQ&#10;6FOf2ME7RwZ6ZNvs0xBiQ+kHd8Q5iuGIWfSo0OYvyWFj8fayeAtjYnI6lHT67vr6ZvMh01UvuIAx&#10;fQRvWd603GiXVYtGnD/FNKU+pxAu9zFVLrt0MZCTjfsKipRQrXVBlxmCg0F2FvT6Qkpw6f1cumRn&#10;mNLGLMD6z8A5P0OhzNffgBdEqexdWsBWO4+/q57G9dyymvKfHZh0ZwsefXcpb1KsoUEp5s5DnSfx&#10;57jAX369/Q8AAAD//wMAUEsDBBQABgAIAAAAIQBEwcgP3gAAAAkBAAAPAAAAZHJzL2Rvd25yZXYu&#10;eG1sTI/NSsRAEITvgu8wtODNnWjCqjGdRYTFn8PiRkGPs5k2CWZ6QmayG9/eFg967KqP6qpiNbte&#10;7WkMnWeE80UCirj2tuMG4fVlfXYFKkTD1vSeCeGLAqzK46PC5NYfeEv7KjZKQjjkBqGNcci1DnVL&#10;zoSFH4jF+/CjM1HOsdF2NAcJd72+SJKldqZj+dCage5aqj+rySG8NdnGXg/8Xj1O09P9ts665/UD&#10;4unJfHsDKtIc/2D4qS/VoZROOz+xDapHWGZJKqgYqUwQ4FfYIVymKeiy0P8XlN8AAAD//wMAUEsB&#10;Ai0AFAAGAAgAAAAhALaDOJL+AAAA4QEAABMAAAAAAAAAAAAAAAAAAAAAAFtDb250ZW50X1R5cGVz&#10;XS54bWxQSwECLQAUAAYACAAAACEAOP0h/9YAAACUAQAACwAAAAAAAAAAAAAAAAAvAQAAX3JlbHMv&#10;LnJlbHNQSwECLQAUAAYACAAAACEA78hhjLcBAADCAwAADgAAAAAAAAAAAAAAAAAuAgAAZHJzL2Uy&#10;b0RvYy54bWxQSwECLQAUAAYACAAAACEARMHID94AAAAJAQAADwAAAAAAAAAAAAAAAAARBAAAZHJz&#10;L2Rvd25yZXYueG1sUEsFBgAAAAAEAAQA8wAAABwFAAAAAA==&#10;" strokecolor="#ffc000 [3207]" strokeweight=".5pt">
                <v:stroke joinstyle="miter"/>
              </v:line>
            </w:pict>
          </mc:Fallback>
        </mc:AlternateContent>
      </w:r>
      <w:r w:rsidRPr="008F5915">
        <w:rPr>
          <w:rFonts w:ascii="Sylfaen" w:eastAsia="Times New Roman" w:hAnsi="Sylfaen" w:cs="Times New Roman"/>
          <w:noProof/>
          <w:color w:val="D4D4D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D09B9" wp14:editId="485719C4">
                <wp:simplePos x="0" y="0"/>
                <wp:positionH relativeFrom="column">
                  <wp:posOffset>2982686</wp:posOffset>
                </wp:positionH>
                <wp:positionV relativeFrom="paragraph">
                  <wp:posOffset>92982</wp:posOffset>
                </wp:positionV>
                <wp:extent cx="1083128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31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5CFC55A2" id="Straight Connector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85pt,7.3pt" to="320.1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p4vwEAAM0DAAAOAAAAZHJzL2Uyb0RvYy54bWysU02P0zAQvSPxHyzfaZLColXUdA9dLRcE&#10;FQvcvc64seQvjU2T/nvGThoQICHQXix/zHsz7+VldzdZw86AUXvX8WZTcwZO+l67U8e/fH54dctZ&#10;TML1wngHHb9A5Hf7ly92Y2hh6wdvekBGJC62Y+j4kFJoqyrKAayIGx/A0aPyaEWiI56qHsVI7NZU&#10;27p+W40e+4BeQox0ez8/8n3hVwpk+qhUhMRMx2m2VFYs61Neq/1OtCcUYdByGUP8xxRWaEdNV6p7&#10;kQT7hvo3Kqsl+uhV2khvK6+UllA0kJqm/kXN4yACFC1kTgyrTfH5aOWH8xGZ7jt+w5kTlj7RY0Kh&#10;T0NiB+8cGeiR3WSfxhBbKj+4Iy6nGI6YRU8KLVNGh68UgWIDCWNTcfmyugxTYpIum/r2dbOlXMjr&#10;WzVTZKqAMb0Db1nedNxolw0QrTi/j4naUum1hA55pHmIsksXA7nYuE+gSFRuVtAlTnAwyM6CgiCk&#10;BJfeZFHEV6ozTGljVmD9d+BSn6FQovYv4BVROnuXVrDVzuOfuqepWUZWc/3VgVl3tuDJ95fyeYo1&#10;lJmicMl3DuXP5wL/8RfuvwMAAP//AwBQSwMEFAAGAAgAAAAhAHqiA4LdAAAACQEAAA8AAABkcnMv&#10;ZG93bnJldi54bWxMj01PwzAMhu9I/IfISNxYCpRuK00nPqVx3IYQx6wxbSFxqibr2n+PEQc42u+j&#10;14+L1eisGLAPrScFl7MEBFLlTUu1gtfd88UCRIiajLaeUMGEAVbl6Umhc+OPtMFhG2vBJRRyraCJ&#10;sculDFWDToeZ75A4+/C905HHvpam10cud1ZeJUkmnW6JLzS6w4cGq6/twSl4+6SndP2yeRyWJnE3&#10;73a67xaTUudn490tiIhj/IPhR5/VoWSnvT+QCcIqSLPlnFEO0gwEA1maXIPY/y5kWcj/H5TfAAAA&#10;//8DAFBLAQItABQABgAIAAAAIQC2gziS/gAAAOEBAAATAAAAAAAAAAAAAAAAAAAAAABbQ29udGVu&#10;dF9UeXBlc10ueG1sUEsBAi0AFAAGAAgAAAAhADj9If/WAAAAlAEAAAsAAAAAAAAAAAAAAAAALwEA&#10;AF9yZWxzLy5yZWxzUEsBAi0AFAAGAAgAAAAhAJklani/AQAAzQMAAA4AAAAAAAAAAAAAAAAALgIA&#10;AGRycy9lMm9Eb2MueG1sUEsBAi0AFAAGAAgAAAAhAHqiA4LdAAAACQEAAA8AAAAAAAAAAAAAAAAA&#10;GQQAAGRycy9kb3ducmV2LnhtbFBLBQYAAAAABAAEAPMAAAAjBQAAAAA=&#10;" strokecolor="#ffc000 [3207]" strokeweight=".5pt">
                <v:stroke joinstyle="miter"/>
              </v:line>
            </w:pict>
          </mc:Fallback>
        </mc:AlternateContent>
      </w:r>
      <w:r w:rsidRPr="008F5915">
        <w:rPr>
          <w:rFonts w:ascii="Sylfaen" w:eastAsia="Times New Roman" w:hAnsi="Sylfaen" w:cs="Times New Roman"/>
          <w:noProof/>
          <w:color w:val="D4D4D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CBC290" wp14:editId="50845635">
                <wp:simplePos x="0" y="0"/>
                <wp:positionH relativeFrom="column">
                  <wp:posOffset>3058885</wp:posOffset>
                </wp:positionH>
                <wp:positionV relativeFrom="paragraph">
                  <wp:posOffset>468539</wp:posOffset>
                </wp:positionV>
                <wp:extent cx="1012371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237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E3BE5D0" id="Straight Connector 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85pt,36.9pt" to="320.5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NlvwEAAM0DAAAOAAAAZHJzL2Uyb0RvYy54bWysU02P0zAQvSPxHyzfaZKCKIqa7qEruCCo&#10;WJa71xk3lvylsWnSf8/YSQMCJATiYnnseW/mPY/3d5M17AIYtXcdbzY1Z+Ck77U7d/zx89sXbziL&#10;SbheGO+g41eI/O7w/Nl+DC1s/eBND8iIxMV2DB0fUgptVUU5gBVx4wM4ulQerUgU4rnqUYzEbk21&#10;revX1eixD+glxEin9/MlPxR+pUCmj0pFSMx0nHpLZcWyPuW1OuxFe0YRBi2XNsQ/dGGFdlR0pboX&#10;SbCvqH+hslqij16ljfS28kppCUUDqWnqn9Q8DCJA0ULmxLDaFP8frfxwOSHTfcd3nDlh6YkeEgp9&#10;HhI7eufIQI9sl30aQ2wp/ehOuEQxnDCLnhRapowOX2gEig0kjE3F5evqMkyJSTps6mb7ctdwJm93&#10;1UyRqQLG9A68ZXnTcaNdNkC04vI+JipLqbcUCnJLcxNll64GcrJxn0CRqFysoMs4wdEguwgaBCEl&#10;uPQqiyK+kp1hShuzAus/A5f8DIUyan8DXhGlsndpBVvtPP6uepqapWU1598cmHVnC558fy3PU6yh&#10;mSkKl/nOQ/ljXODff+HhGwAAAP//AwBQSwMEFAAGAAgAAAAhAHMtpETdAAAACQEAAA8AAABkcnMv&#10;ZG93bnJldi54bWxMj01PwzAMhu9I/IfISNxYWihbKU0nPiU4biDEMWtMW0icqsm69t9jxAGOth+9&#10;ft5yPTkrRhxC50lBukhAINXedNQoeH15PMtBhKjJaOsJFcwYYF0dH5W6MP5AGxy3sREcQqHQCtoY&#10;+0LKULfodFj4HolvH35wOvI4NNIM+sDhzsrzJFlKpzviD63u8a7F+mu7dwrePukhe3re3I9XJnGX&#10;73a+7fNZqdOT6eYaRMQp/sHwo8/qULHTzu/JBGEVZHm6YlTB6oIrMLDM0hTE7nchq1L+b1B9AwAA&#10;//8DAFBLAQItABQABgAIAAAAIQC2gziS/gAAAOEBAAATAAAAAAAAAAAAAAAAAAAAAABbQ29udGVu&#10;dF9UeXBlc10ueG1sUEsBAi0AFAAGAAgAAAAhADj9If/WAAAAlAEAAAsAAAAAAAAAAAAAAAAALwEA&#10;AF9yZWxzLy5yZWxzUEsBAi0AFAAGAAgAAAAhAHNh82W/AQAAzQMAAA4AAAAAAAAAAAAAAAAALgIA&#10;AGRycy9lMm9Eb2MueG1sUEsBAi0AFAAGAAgAAAAhAHMtpETdAAAACQEAAA8AAAAAAAAAAAAAAAAA&#10;GQQAAGRycy9kb3ducmV2LnhtbFBLBQYAAAAABAAEAPMAAAAjBQAAAAA=&#10;" strokecolor="#ffc000 [3207]" strokeweight=".5pt">
                <v:stroke joinstyle="miter"/>
              </v:line>
            </w:pict>
          </mc:Fallback>
        </mc:AlternateConten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="00645C53" w:rsidRPr="008F5915">
        <w:rPr>
          <w:rFonts w:ascii="Sylfaen" w:eastAsia="Times New Roman" w:hAnsi="Sylfaen" w:cs="Times New Roman"/>
          <w:color w:val="569CD6"/>
          <w:lang w:val="ka-GE"/>
        </w:rPr>
        <w:t>ResCountryCode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GE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="00645C53" w:rsidRPr="008F5915">
        <w:rPr>
          <w:rFonts w:ascii="Sylfaen" w:eastAsia="Times New Roman" w:hAnsi="Sylfaen" w:cs="Times New Roman"/>
          <w:color w:val="569CD6"/>
          <w:lang w:val="ka-GE"/>
        </w:rPr>
        <w:t>ResCountryCode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0D6BF76A" w14:textId="01FAB283" w:rsidR="00645C53" w:rsidRPr="008F5915" w:rsidRDefault="007401A6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noProof/>
          <w:color w:val="D4D4D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1F5613" wp14:editId="5D3C86D6">
                <wp:simplePos x="0" y="0"/>
                <wp:positionH relativeFrom="column">
                  <wp:posOffset>2977444</wp:posOffset>
                </wp:positionH>
                <wp:positionV relativeFrom="paragraph">
                  <wp:posOffset>114300</wp:posOffset>
                </wp:positionV>
                <wp:extent cx="74224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2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E1DD9B4" id="Straight Connector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9pt" to="292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brpwgEAAMwDAAAOAAAAZHJzL2Uyb0RvYy54bWysU02v0zAQvCPxHyzfadqqfChq+g59gguC&#10;isfj7uesG0u211qbpv33rJ02IEBIIC5WbM/M7ow327uzd+IElCyGTq4WSykgaOxtOHby8fPbF2+k&#10;SFmFXjkM0MkLJHm3e/5sO8YW1jig64EEi4TUjrGTQ86xbZqkB/AqLTBC4EuD5FXmLR2bntTI6t41&#10;6+XyVTMi9ZFQQ0p8ej9dyl3VNwZ0/mhMgixcJ7m3XFeq61NZm91WtUdScbD62ob6hy68soGLzlL3&#10;KivxlewvUt5qwoQmLzT6Bo2xGqoHdrNa/uTmYVARqhcOJ8U5pvT/ZPWH04GE7Tu5kSIoz0/0kEnZ&#10;45DFHkPgAJHEpuQ0xtQyfB8OdN2leKBi+mzIC+Ns/MIjUGNgY+JcU77MKcM5C82Hrzfr9ealFPp2&#10;1UwKRSlSyu8AvSgfnXQ2FP+qVaf3KXNVht4gvCkdTT3Ur3xxUMAufALDnrjW1E2dJtg7EifFc6C0&#10;hpCrJ9ar6EIz1rmZuKxl/0i84gsV6qT9DXlm1MoY8kz2NiD9rno+r8ozcMtmwt8SmHyXCJ6wv9TX&#10;qdHwyFT4dbzLTP64r/TvP+HuGwAAAP//AwBQSwMEFAAGAAgAAAAhAKWU7ancAAAACQEAAA8AAABk&#10;cnMvZG93bnJldi54bWxMj81OwzAQhO9IvIO1SNyoA2oqN8Sp+JXg2IIQRzdekoC9jmI3Td6eRRzg&#10;uDOfZmfKzeSdGHGIXSANl4sMBFIdbEeNhteXxwsFIiZD1rhAqGHGCJvq9KQ0hQ1H2uK4S43gEIqF&#10;0dCm1BdSxrpFb+Ii9EjsfYTBm8Tn0Eg7mCOHeyevsmwlvemIP7Smx7sW66/dwWt4+6SH5dPz9n5c&#10;28zn726+7dWs9fnZdHMNIuGU/mD4qc/VoeJO+3AgG4XTsFypNaNsKN7EQK5y3rL/FWRVyv8Lqm8A&#10;AAD//wMAUEsBAi0AFAAGAAgAAAAhALaDOJL+AAAA4QEAABMAAAAAAAAAAAAAAAAAAAAAAFtDb250&#10;ZW50X1R5cGVzXS54bWxQSwECLQAUAAYACAAAACEAOP0h/9YAAACUAQAACwAAAAAAAAAAAAAAAAAv&#10;AQAAX3JlbHMvLnJlbHNQSwECLQAUAAYACAAAACEAs1m66cIBAADMAwAADgAAAAAAAAAAAAAAAAAu&#10;AgAAZHJzL2Uyb0RvYy54bWxQSwECLQAUAAYACAAAACEApZTtqdwAAAAJAQAADwAAAAAAAAAAAAAA&#10;AAAcBAAAZHJzL2Rvd25yZXYueG1sUEsFBgAAAAAEAAQA8wAAACUFAAAAAA==&#10;" strokecolor="#ffc000 [3207]" strokeweight=".5pt">
                <v:stroke joinstyle="miter"/>
              </v:line>
            </w:pict>
          </mc:Fallback>
        </mc:AlternateConten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="00645C53" w:rsidRPr="008F5915">
        <w:rPr>
          <w:rFonts w:ascii="Sylfaen" w:eastAsia="Times New Roman" w:hAnsi="Sylfaen" w:cs="Times New Roman"/>
          <w:color w:val="569CD6"/>
          <w:lang w:val="ka-GE"/>
        </w:rPr>
        <w:t>TIN</w: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 </w:t>
      </w:r>
      <w:r w:rsidR="00645C53" w:rsidRPr="008F5915">
        <w:rPr>
          <w:rFonts w:ascii="Sylfaen" w:eastAsia="Times New Roman" w:hAnsi="Sylfaen" w:cs="Times New Roman"/>
          <w:color w:val="9CDCFE"/>
          <w:lang w:val="ka-GE"/>
        </w:rPr>
        <w:t>issuedBy</w: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=</w:t>
      </w:r>
      <w:r w:rsidR="00645C53" w:rsidRPr="008F5915">
        <w:rPr>
          <w:rFonts w:ascii="Sylfaen" w:eastAsia="Times New Roman" w:hAnsi="Sylfaen" w:cs="Times New Roman"/>
          <w:color w:val="CE9178"/>
          <w:lang w:val="ka-GE"/>
        </w:rPr>
        <w:t>"DE"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="00645C53" w:rsidRPr="008F5915">
        <w:rPr>
          <w:rFonts w:ascii="Sylfaen" w:eastAsia="Times New Roman" w:hAnsi="Sylfaen" w:cs="Times New Roman"/>
          <w:color w:val="D4D4D4"/>
          <w:lang w:val="ka-GE"/>
        </w:rPr>
        <w:t>10987654321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="00645C53" w:rsidRPr="008F5915">
        <w:rPr>
          <w:rFonts w:ascii="Sylfaen" w:eastAsia="Times New Roman" w:hAnsi="Sylfaen" w:cs="Times New Roman"/>
          <w:color w:val="569CD6"/>
          <w:lang w:val="ka-GE"/>
        </w:rPr>
        <w:t>TIN</w:t>
      </w:r>
      <w:r w:rsidR="00645C53"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01FF478C" w14:textId="4801BA0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TIN</w:t>
      </w:r>
      <w:r w:rsidRPr="008F5915">
        <w:rPr>
          <w:rFonts w:ascii="Sylfaen" w:eastAsia="Times New Roman" w:hAnsi="Sylfaen" w:cs="Times New Roman"/>
          <w:color w:val="D4D4D4"/>
          <w:lang w:val="ka-GE"/>
        </w:rPr>
        <w:t> </w:t>
      </w:r>
      <w:r w:rsidRPr="008F5915">
        <w:rPr>
          <w:rFonts w:ascii="Sylfaen" w:eastAsia="Times New Roman" w:hAnsi="Sylfaen" w:cs="Times New Roman"/>
          <w:color w:val="9CDCFE"/>
          <w:lang w:val="ka-GE"/>
        </w:rPr>
        <w:t>issuedBy</w:t>
      </w:r>
      <w:r w:rsidRPr="008F5915">
        <w:rPr>
          <w:rFonts w:ascii="Sylfaen" w:eastAsia="Times New Roman" w:hAnsi="Sylfaen" w:cs="Times New Roman"/>
          <w:color w:val="D4D4D4"/>
          <w:lang w:val="ka-GE"/>
        </w:rPr>
        <w:t>=</w:t>
      </w:r>
      <w:r w:rsidRPr="008F5915">
        <w:rPr>
          <w:rFonts w:ascii="Sylfaen" w:eastAsia="Times New Roman" w:hAnsi="Sylfaen" w:cs="Times New Roman"/>
          <w:color w:val="CE9178"/>
          <w:lang w:val="ka-GE"/>
        </w:rPr>
        <w:t>"GE"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Pr="008F5915">
        <w:rPr>
          <w:rFonts w:ascii="Sylfaen" w:eastAsia="Times New Roman" w:hAnsi="Sylfaen" w:cs="Times New Roman"/>
          <w:color w:val="D4D4D4"/>
          <w:lang w:val="ka-GE"/>
        </w:rPr>
        <w:t>12345678910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TIN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39687584" w14:textId="2BC881A3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Name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7923484F" w14:textId="087A835E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FirstName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Pr="008F5915">
        <w:rPr>
          <w:rFonts w:ascii="Sylfaen" w:eastAsia="Times New Roman" w:hAnsi="Sylfaen" w:cs="Times New Roman"/>
          <w:color w:val="D4D4D4"/>
          <w:lang w:val="ka-GE"/>
        </w:rPr>
        <w:t>Lorem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FirstName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5999EC65" w14:textId="31884F6F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LastName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Pr="008F5915">
        <w:rPr>
          <w:rFonts w:ascii="Sylfaen" w:eastAsia="Times New Roman" w:hAnsi="Sylfaen" w:cs="Times New Roman"/>
          <w:color w:val="D4D4D4"/>
          <w:lang w:val="ka-GE"/>
        </w:rPr>
        <w:t>Ipsum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LastName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010EB58A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Name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2C571041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Address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23174C08" w14:textId="7511CA18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CountryCode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="007D16B7" w:rsidRPr="008F5915">
        <w:rPr>
          <w:rFonts w:ascii="Sylfaen" w:eastAsia="Times New Roman" w:hAnsi="Sylfaen" w:cs="Times New Roman"/>
          <w:color w:val="D4D4D4"/>
          <w:lang w:val="ka-GE"/>
        </w:rPr>
        <w:t>GE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CountryCode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4FCC99A6" w14:textId="48154A3E" w:rsidR="00645C53" w:rsidRPr="008F5915" w:rsidRDefault="00645C53" w:rsidP="007D16B7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="007D16B7" w:rsidRPr="008F5915">
        <w:rPr>
          <w:rFonts w:ascii="Sylfaen" w:eastAsia="Times New Roman" w:hAnsi="Sylfaen" w:cs="Arial"/>
          <w:color w:val="222222"/>
        </w:rPr>
        <w:t xml:space="preserve"> </w:t>
      </w:r>
      <w:r w:rsidR="007D16B7" w:rsidRPr="008F5915">
        <w:rPr>
          <w:rFonts w:ascii="Sylfaen" w:eastAsia="Times New Roman" w:hAnsi="Sylfaen" w:cs="Times New Roman"/>
          <w:color w:val="D4D4D4"/>
        </w:rPr>
        <w:t xml:space="preserve">12 </w:t>
      </w:r>
      <w:proofErr w:type="spellStart"/>
      <w:r w:rsidR="007D16B7" w:rsidRPr="008F5915">
        <w:rPr>
          <w:rFonts w:ascii="Sylfaen" w:eastAsia="Times New Roman" w:hAnsi="Sylfaen" w:cs="Times New Roman"/>
          <w:color w:val="D4D4D4"/>
        </w:rPr>
        <w:t>Gogebashvili</w:t>
      </w:r>
      <w:proofErr w:type="spellEnd"/>
      <w:r w:rsidR="007D16B7" w:rsidRPr="008F5915">
        <w:rPr>
          <w:rFonts w:ascii="Sylfaen" w:eastAsia="Times New Roman" w:hAnsi="Sylfaen" w:cs="Times New Roman"/>
          <w:color w:val="D4D4D4"/>
        </w:rPr>
        <w:t xml:space="preserve"> St, Batumi, Georgia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772F431D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B2EB4E8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Individual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79DF0E68" w14:textId="77777777" w:rsidR="00645C53" w:rsidRPr="008F5915" w:rsidRDefault="00645C53" w:rsidP="00645C53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AccountHolder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04B6B18D" w14:textId="77777777" w:rsidR="00251B92" w:rsidRPr="008F5915" w:rsidRDefault="00251B92" w:rsidP="00DA3AAD">
      <w:pPr>
        <w:pStyle w:val="ListParagraph"/>
        <w:rPr>
          <w:rFonts w:ascii="Sylfaen" w:hAnsi="Sylfaen" w:cs="FiraGO"/>
        </w:rPr>
      </w:pPr>
    </w:p>
    <w:p w14:paraId="7A93CBDA" w14:textId="43B9BE14" w:rsidR="00DA3AAD" w:rsidRPr="008F5915" w:rsidRDefault="00DA3AAD" w:rsidP="00F22639">
      <w:pPr>
        <w:pStyle w:val="ListParagraph"/>
        <w:spacing w:after="100" w:afterAutospacing="1"/>
        <w:rPr>
          <w:rFonts w:ascii="Sylfaen" w:eastAsia="Times New Roman" w:hAnsi="Sylfaen" w:cs="Times New Roman"/>
          <w:color w:val="808080"/>
          <w:lang w:val="ka-GE"/>
        </w:rPr>
      </w:pPr>
      <w:r w:rsidRPr="008F5915">
        <w:rPr>
          <w:rFonts w:ascii="Sylfaen" w:hAnsi="Sylfaen" w:cs="FiraGO"/>
          <w:lang w:val="ka-GE"/>
        </w:rPr>
        <w:t>მაგალით</w:t>
      </w:r>
      <w:r w:rsidR="00251B92" w:rsidRPr="008F5915">
        <w:rPr>
          <w:rFonts w:ascii="Sylfaen" w:hAnsi="Sylfaen" w:cs="FiraGO"/>
          <w:lang w:val="ka-GE"/>
        </w:rPr>
        <w:t>ი - დახურული ანგარიში (ბალ</w:t>
      </w:r>
      <w:r w:rsidR="00251B92" w:rsidRPr="00F22639">
        <w:rPr>
          <w:rFonts w:ascii="Sylfaen" w:hAnsi="Sylfaen" w:cs="FiraGO"/>
          <w:lang w:val="ka-GE"/>
        </w:rPr>
        <w:t>ანსი</w:t>
      </w:r>
      <w:r w:rsidR="00251B92" w:rsidRPr="008F5915">
        <w:rPr>
          <w:rFonts w:ascii="Sylfaen" w:hAnsi="Sylfaen" w:cs="FiraGO"/>
          <w:lang w:val="ka-GE"/>
        </w:rPr>
        <w:t xml:space="preserve"> უნდა იყოს 0-ის ტოლი):</w:t>
      </w:r>
    </w:p>
    <w:p w14:paraId="135E95A5" w14:textId="202AFDB2" w:rsidR="00505954" w:rsidRPr="008F5915" w:rsidRDefault="00DA3AAD" w:rsidP="00645C53">
      <w:pPr>
        <w:shd w:val="clear" w:color="auto" w:fill="1E1E1E"/>
        <w:spacing w:before="120" w:after="0" w:line="285" w:lineRule="atLeast"/>
        <w:rPr>
          <w:rFonts w:ascii="Sylfaen" w:eastAsia="Times New Roman" w:hAnsi="Sylfaen" w:cs="Times New Roman"/>
          <w:color w:val="808080"/>
        </w:rPr>
      </w:pPr>
      <w:r w:rsidRPr="008F5915">
        <w:rPr>
          <w:rFonts w:ascii="Sylfaen" w:eastAsia="Times New Roman" w:hAnsi="Sylfaen" w:cs="Times New Roman"/>
          <w:color w:val="808080"/>
        </w:rPr>
        <w:t xml:space="preserve"> </w:t>
      </w:r>
      <w:r w:rsidRPr="008F5915">
        <w:rPr>
          <w:rFonts w:ascii="Sylfaen" w:eastAsia="Times New Roman" w:hAnsi="Sylfaen" w:cs="FiraGO"/>
          <w:color w:val="808080"/>
        </w:rPr>
        <w:t xml:space="preserve"> 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AccountNumber</w:t>
      </w:r>
      <w:proofErr w:type="spellEnd"/>
      <w:r w:rsidRPr="008F5915">
        <w:rPr>
          <w:rFonts w:ascii="Sylfaen" w:eastAsia="Times New Roman" w:hAnsi="Sylfaen" w:cs="Times New Roman"/>
          <w:color w:val="D4D4D4"/>
        </w:rPr>
        <w:t> </w:t>
      </w:r>
      <w:proofErr w:type="spellStart"/>
      <w:r w:rsidRPr="008F5915">
        <w:rPr>
          <w:rFonts w:ascii="Sylfaen" w:eastAsia="Times New Roman" w:hAnsi="Sylfaen" w:cs="Times New Roman"/>
          <w:b/>
          <w:bCs/>
          <w:color w:val="9CDCFE"/>
        </w:rPr>
        <w:t>ClosedAccount</w:t>
      </w:r>
      <w:proofErr w:type="spellEnd"/>
      <w:r w:rsidRPr="008F5915">
        <w:rPr>
          <w:rFonts w:ascii="Sylfaen" w:eastAsia="Times New Roman" w:hAnsi="Sylfaen" w:cs="Times New Roman"/>
          <w:b/>
          <w:bCs/>
          <w:color w:val="D4D4D4"/>
        </w:rPr>
        <w:t>=</w:t>
      </w:r>
      <w:r w:rsidRPr="008F5915">
        <w:rPr>
          <w:rFonts w:ascii="Sylfaen" w:eastAsia="Times New Roman" w:hAnsi="Sylfaen" w:cs="Times New Roman"/>
          <w:b/>
          <w:bCs/>
          <w:color w:val="CE9178"/>
        </w:rPr>
        <w:t>"true"</w:t>
      </w:r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123456789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AccountNumber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7762E8FF" w14:textId="0A12EEC4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AccountHolder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28917301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Individual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EF5A448" w14:textId="1129AA58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ResCountryCode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="00505954" w:rsidRPr="008F5915">
        <w:rPr>
          <w:rFonts w:ascii="Sylfaen" w:eastAsia="Times New Roman" w:hAnsi="Sylfaen" w:cs="Times New Roman"/>
          <w:color w:val="D4D4D4"/>
        </w:rPr>
        <w:t>DE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ResCountryCode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0AC63D4" w14:textId="1013A165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TIN</w:t>
      </w:r>
      <w:r w:rsidRPr="008F5915">
        <w:rPr>
          <w:rFonts w:ascii="Sylfaen" w:eastAsia="Times New Roman" w:hAnsi="Sylfaen" w:cs="Times New Roman"/>
          <w:color w:val="D4D4D4"/>
        </w:rPr>
        <w:t> </w:t>
      </w:r>
      <w:proofErr w:type="spellStart"/>
      <w:r w:rsidRPr="008F5915">
        <w:rPr>
          <w:rFonts w:ascii="Sylfaen" w:eastAsia="Times New Roman" w:hAnsi="Sylfaen" w:cs="Times New Roman"/>
          <w:color w:val="9CDCFE"/>
        </w:rPr>
        <w:t>issuedBy</w:t>
      </w:r>
      <w:proofErr w:type="spellEnd"/>
      <w:r w:rsidRPr="008F5915">
        <w:rPr>
          <w:rFonts w:ascii="Sylfaen" w:eastAsia="Times New Roman" w:hAnsi="Sylfaen" w:cs="Times New Roman"/>
          <w:color w:val="D4D4D4"/>
        </w:rPr>
        <w:t>=</w:t>
      </w:r>
      <w:r w:rsidRPr="008F5915">
        <w:rPr>
          <w:rFonts w:ascii="Sylfaen" w:eastAsia="Times New Roman" w:hAnsi="Sylfaen" w:cs="Times New Roman"/>
          <w:color w:val="CE9178"/>
        </w:rPr>
        <w:t>"</w:t>
      </w:r>
      <w:r w:rsidR="00505954" w:rsidRPr="008F5915">
        <w:rPr>
          <w:rFonts w:ascii="Sylfaen" w:eastAsia="Times New Roman" w:hAnsi="Sylfaen" w:cs="Times New Roman"/>
          <w:color w:val="CE9178"/>
        </w:rPr>
        <w:t>DE</w:t>
      </w:r>
      <w:r w:rsidRPr="008F5915">
        <w:rPr>
          <w:rFonts w:ascii="Sylfaen" w:eastAsia="Times New Roman" w:hAnsi="Sylfaen" w:cs="Times New Roman"/>
          <w:color w:val="CE9178"/>
        </w:rPr>
        <w:t>"</w:t>
      </w:r>
      <w:r w:rsidRPr="008F5915">
        <w:rPr>
          <w:rFonts w:ascii="Sylfaen" w:eastAsia="Times New Roman" w:hAnsi="Sylfaen" w:cs="Times New Roman"/>
          <w:color w:val="808080"/>
        </w:rPr>
        <w:t>&gt;</w:t>
      </w:r>
      <w:r w:rsidR="00505954" w:rsidRPr="008F5915">
        <w:rPr>
          <w:rFonts w:ascii="Sylfaen" w:eastAsia="Times New Roman" w:hAnsi="Sylfaen" w:cs="Times New Roman"/>
          <w:color w:val="D4D4D4"/>
        </w:rPr>
        <w:t>111222333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TIN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507E97A7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461C5BE" w14:textId="0ED78343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FirstName</w:t>
      </w:r>
      <w:r w:rsidRPr="008F5915">
        <w:rPr>
          <w:rFonts w:ascii="Sylfaen" w:eastAsia="Times New Roman" w:hAnsi="Sylfaen" w:cs="Times New Roman"/>
          <w:color w:val="808080"/>
        </w:rPr>
        <w:t>&gt;</w:t>
      </w:r>
      <w:r w:rsidR="00505954" w:rsidRPr="008F5915">
        <w:rPr>
          <w:rFonts w:ascii="Sylfaen" w:eastAsia="Times New Roman" w:hAnsi="Sylfaen" w:cs="Times New Roman"/>
          <w:color w:val="D4D4D4"/>
        </w:rPr>
        <w:t>Lorem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FirstName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5EBF459" w14:textId="5F54F5B0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LastName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="00505954" w:rsidRPr="008F5915">
        <w:rPr>
          <w:rFonts w:ascii="Sylfaen" w:eastAsia="Times New Roman" w:hAnsi="Sylfaen" w:cs="Times New Roman"/>
          <w:color w:val="D4D4D4"/>
        </w:rPr>
        <w:t>Ipsum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LastName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809CA82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AAA9E57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0E894387" w14:textId="2222598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="00505954" w:rsidRPr="008F5915">
        <w:rPr>
          <w:rFonts w:ascii="Sylfaen" w:eastAsia="Times New Roman" w:hAnsi="Sylfaen" w:cs="Times New Roman"/>
          <w:color w:val="D4D4D4"/>
        </w:rPr>
        <w:t>DE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2F0564E" w14:textId="390BA784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proofErr w:type="spellStart"/>
      <w:r w:rsidR="00505954" w:rsidRPr="008F5915">
        <w:rPr>
          <w:rFonts w:ascii="Sylfaen" w:eastAsia="Times New Roman" w:hAnsi="Sylfaen" w:cs="Times New Roman"/>
          <w:color w:val="D4D4D4"/>
        </w:rPr>
        <w:t>Lehmbergerstr</w:t>
      </w:r>
      <w:proofErr w:type="spellEnd"/>
      <w:r w:rsidR="00505954" w:rsidRPr="008F5915">
        <w:rPr>
          <w:rFonts w:ascii="Sylfaen" w:eastAsia="Times New Roman" w:hAnsi="Sylfaen" w:cs="Times New Roman"/>
          <w:color w:val="D4D4D4"/>
        </w:rPr>
        <w:t xml:space="preserve">. </w:t>
      </w:r>
      <w:proofErr w:type="gramStart"/>
      <w:r w:rsidR="00505954" w:rsidRPr="008F5915">
        <w:rPr>
          <w:rFonts w:ascii="Sylfaen" w:eastAsia="Times New Roman" w:hAnsi="Sylfaen" w:cs="Times New Roman"/>
          <w:color w:val="D4D4D4"/>
        </w:rPr>
        <w:t>2</w:t>
      </w:r>
      <w:proofErr w:type="gramEnd"/>
      <w:r w:rsidR="00505954" w:rsidRPr="008F5915">
        <w:rPr>
          <w:rFonts w:ascii="Sylfaen" w:eastAsia="Times New Roman" w:hAnsi="Sylfaen" w:cs="Times New Roman"/>
          <w:color w:val="D4D4D4"/>
        </w:rPr>
        <w:t>, Damp, 24351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92BB406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3CA5FACF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Individual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693AC9E" w14:textId="77777777" w:rsidR="00DA3AAD" w:rsidRPr="008F5915" w:rsidRDefault="00DA3AAD" w:rsidP="00505954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AccountHolder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5310F4F5" w14:textId="14D5DCF9" w:rsidR="00DA3AAD" w:rsidRPr="008F5915" w:rsidRDefault="00DA3AAD" w:rsidP="00DA3AAD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AccountBalance</w:t>
      </w:r>
      <w:proofErr w:type="spellEnd"/>
      <w:r w:rsidRPr="008F5915">
        <w:rPr>
          <w:rFonts w:ascii="Sylfaen" w:eastAsia="Times New Roman" w:hAnsi="Sylfaen" w:cs="Times New Roman"/>
          <w:color w:val="D4D4D4"/>
        </w:rPr>
        <w:t> </w:t>
      </w:r>
      <w:proofErr w:type="spellStart"/>
      <w:r w:rsidRPr="008F5915">
        <w:rPr>
          <w:rFonts w:ascii="Sylfaen" w:eastAsia="Times New Roman" w:hAnsi="Sylfaen" w:cs="Times New Roman"/>
          <w:color w:val="9CDCFE"/>
        </w:rPr>
        <w:t>currCode</w:t>
      </w:r>
      <w:proofErr w:type="spellEnd"/>
      <w:r w:rsidRPr="008F5915">
        <w:rPr>
          <w:rFonts w:ascii="Sylfaen" w:eastAsia="Times New Roman" w:hAnsi="Sylfaen" w:cs="Times New Roman"/>
          <w:color w:val="D4D4D4"/>
        </w:rPr>
        <w:t>=</w:t>
      </w:r>
      <w:r w:rsidRPr="008F5915">
        <w:rPr>
          <w:rFonts w:ascii="Sylfaen" w:eastAsia="Times New Roman" w:hAnsi="Sylfaen" w:cs="Times New Roman"/>
          <w:color w:val="CE9178"/>
        </w:rPr>
        <w:t>"</w:t>
      </w:r>
      <w:r w:rsidR="00505954" w:rsidRPr="008F5915">
        <w:rPr>
          <w:rFonts w:ascii="Sylfaen" w:eastAsia="Times New Roman" w:hAnsi="Sylfaen" w:cs="Times New Roman"/>
          <w:color w:val="CE9178"/>
        </w:rPr>
        <w:t>EUR</w:t>
      </w:r>
      <w:r w:rsidRPr="008F5915">
        <w:rPr>
          <w:rFonts w:ascii="Sylfaen" w:eastAsia="Times New Roman" w:hAnsi="Sylfaen" w:cs="Times New Roman"/>
          <w:color w:val="CE9178"/>
        </w:rPr>
        <w:t>"</w:t>
      </w:r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b/>
          <w:bCs/>
          <w:color w:val="D4D4D4"/>
        </w:rPr>
        <w:t>0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AccountBalance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C924241" w14:textId="77777777" w:rsidR="00DA3AAD" w:rsidRPr="008F5915" w:rsidRDefault="00DA3AAD" w:rsidP="00DA3AAD">
      <w:pPr>
        <w:rPr>
          <w:rFonts w:ascii="Sylfaen" w:hAnsi="Sylfaen" w:cs="FiraGO"/>
          <w:lang w:val="ka-GE"/>
        </w:rPr>
      </w:pPr>
    </w:p>
    <w:p w14:paraId="27B58A9F" w14:textId="0EF43373" w:rsidR="00DA3AAD" w:rsidRPr="008F5915" w:rsidRDefault="00486817" w:rsidP="00F22639">
      <w:pPr>
        <w:spacing w:after="100" w:afterAutospacing="1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 xml:space="preserve">მუხლი 11. </w:t>
      </w:r>
      <w:r w:rsidR="001F17B9" w:rsidRPr="008F5915">
        <w:rPr>
          <w:rFonts w:ascii="Sylfaen" w:hAnsi="Sylfaen" w:cs="FiraGO"/>
          <w:lang w:val="ka-GE"/>
        </w:rPr>
        <w:t>Acc</w:t>
      </w:r>
      <w:r w:rsidR="007B7886" w:rsidRPr="008F5915">
        <w:rPr>
          <w:rFonts w:ascii="Sylfaen" w:hAnsi="Sylfaen" w:cs="FiraGO"/>
          <w:lang w:val="ka-GE"/>
        </w:rPr>
        <w:t>t</w:t>
      </w:r>
      <w:r w:rsidR="001F17B9" w:rsidRPr="008F5915">
        <w:rPr>
          <w:rFonts w:ascii="Sylfaen" w:hAnsi="Sylfaen" w:cs="FiraGO"/>
          <w:lang w:val="ka-GE"/>
        </w:rPr>
        <w:t>HolderType ელემენტი</w:t>
      </w:r>
    </w:p>
    <w:p w14:paraId="575544B9" w14:textId="69DE76C2" w:rsidR="00B67C33" w:rsidRPr="008F5915" w:rsidRDefault="001F17B9" w:rsidP="008F5915">
      <w:pPr>
        <w:pStyle w:val="ListParagraph"/>
        <w:numPr>
          <w:ilvl w:val="0"/>
          <w:numId w:val="10"/>
        </w:numPr>
        <w:spacing w:after="100" w:afterAutospacing="1"/>
        <w:ind w:left="73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თუ AcctHolder არის </w:t>
      </w:r>
      <w:r w:rsidR="007B7886" w:rsidRPr="008F5915">
        <w:rPr>
          <w:rFonts w:ascii="Sylfaen" w:hAnsi="Sylfaen" w:cs="FiraGO"/>
          <w:lang w:val="ka-GE"/>
        </w:rPr>
        <w:t>იურიდიული</w:t>
      </w:r>
      <w:r w:rsidR="005E7918" w:rsidRPr="008F5915">
        <w:rPr>
          <w:rFonts w:ascii="Sylfaen" w:hAnsi="Sylfaen" w:cs="FiraGO"/>
          <w:lang w:val="ka-GE"/>
        </w:rPr>
        <w:t xml:space="preserve"> პირი</w:t>
      </w:r>
      <w:r w:rsidR="007B7886" w:rsidRPr="008F5915">
        <w:rPr>
          <w:rFonts w:ascii="Sylfaen" w:hAnsi="Sylfaen" w:cs="FiraGO"/>
          <w:lang w:val="ka-GE"/>
        </w:rPr>
        <w:t xml:space="preserve">, </w:t>
      </w:r>
      <w:r w:rsidR="004C4130" w:rsidRPr="008F5915">
        <w:rPr>
          <w:rFonts w:ascii="Sylfaen" w:hAnsi="Sylfaen" w:cs="FiraGO"/>
          <w:lang w:val="ka-GE"/>
        </w:rPr>
        <w:t xml:space="preserve">მაშინ </w:t>
      </w:r>
      <w:r w:rsidRPr="008F5915">
        <w:rPr>
          <w:rFonts w:ascii="Sylfaen" w:hAnsi="Sylfaen" w:cs="FiraGO"/>
          <w:lang w:val="ka-GE"/>
        </w:rPr>
        <w:t xml:space="preserve">გარკვეული ელემენტები აუცილებლად უნდა იყოს შევსებული იმის მიხედვით თუ რატომ </w:t>
      </w:r>
      <w:r w:rsidR="000E27EE" w:rsidRPr="008F5915">
        <w:rPr>
          <w:rFonts w:ascii="Sylfaen" w:hAnsi="Sylfaen" w:cs="FiraGO"/>
          <w:lang w:val="ka-GE"/>
        </w:rPr>
        <w:t>ექვემდებარება</w:t>
      </w:r>
      <w:r w:rsidR="002C4F31" w:rsidRPr="008F5915">
        <w:rPr>
          <w:rFonts w:ascii="Sylfaen" w:hAnsi="Sylfaen" w:cs="FiraGO"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>ანგარიშგება</w:t>
      </w:r>
      <w:r w:rsidR="000E27EE" w:rsidRPr="008F5915">
        <w:rPr>
          <w:rFonts w:ascii="Sylfaen" w:hAnsi="Sylfaen" w:cs="FiraGO"/>
          <w:lang w:val="ka-GE"/>
        </w:rPr>
        <w:t>ს</w:t>
      </w:r>
      <w:r w:rsidRPr="008F5915">
        <w:rPr>
          <w:rFonts w:ascii="Sylfaen" w:hAnsi="Sylfaen" w:cs="FiraGO"/>
          <w:lang w:val="ka-GE"/>
        </w:rPr>
        <w:t>.</w:t>
      </w:r>
      <w:r w:rsidR="005169D3" w:rsidRPr="008F5915">
        <w:rPr>
          <w:rFonts w:ascii="Sylfaen" w:hAnsi="Sylfaen" w:cs="FiraGO"/>
          <w:lang w:val="ka-GE"/>
        </w:rPr>
        <w:t xml:space="preserve"> </w:t>
      </w:r>
      <w:r w:rsidR="006B5A35" w:rsidRPr="008F5915">
        <w:rPr>
          <w:rFonts w:ascii="Sylfaen" w:hAnsi="Sylfaen" w:cs="FiraGO"/>
          <w:lang w:val="ka-GE"/>
        </w:rPr>
        <w:t>იურიდიული პირის შესახებ</w:t>
      </w:r>
      <w:r w:rsidR="00B67C33" w:rsidRPr="008F5915">
        <w:rPr>
          <w:rFonts w:ascii="Sylfaen" w:hAnsi="Sylfaen" w:cs="FiraGO"/>
          <w:lang w:val="ka-GE"/>
        </w:rPr>
        <w:t xml:space="preserve"> ანგარიშგების მიზეზის მითითებისთვის საქართველოს ფინანსურმა ინსტიტუტებმა უნდა გამოიყენონ ‘AcctHolderType’ ელემენტი და მიუთითო</w:t>
      </w:r>
      <w:r w:rsidR="00B13547" w:rsidRPr="008F5915">
        <w:rPr>
          <w:rFonts w:ascii="Sylfaen" w:hAnsi="Sylfaen" w:cs="FiraGO"/>
          <w:lang w:val="ka-GE"/>
        </w:rPr>
        <w:t>ს</w:t>
      </w:r>
      <w:r w:rsidR="00B67C33" w:rsidRPr="008F5915">
        <w:rPr>
          <w:rFonts w:ascii="Sylfaen" w:hAnsi="Sylfaen" w:cs="FiraGO"/>
          <w:lang w:val="ka-GE"/>
        </w:rPr>
        <w:t xml:space="preserve"> ერთ-ერთი შესაძლო კოდ</w:t>
      </w:r>
      <w:r w:rsidR="00B87709" w:rsidRPr="008F5915">
        <w:rPr>
          <w:rFonts w:ascii="Sylfaen" w:hAnsi="Sylfaen" w:cs="FiraGO"/>
          <w:lang w:val="ka-GE"/>
        </w:rPr>
        <w:t>ი</w:t>
      </w:r>
      <w:r w:rsidR="00B67C33" w:rsidRPr="008F5915">
        <w:rPr>
          <w:rFonts w:ascii="Sylfaen" w:hAnsi="Sylfaen" w:cs="FiraGO"/>
          <w:lang w:val="ka-GE"/>
        </w:rPr>
        <w:t>:</w:t>
      </w:r>
    </w:p>
    <w:p w14:paraId="4992F672" w14:textId="05A31C82" w:rsidR="00F22639" w:rsidRDefault="00486817" w:rsidP="00F22639">
      <w:pPr>
        <w:spacing w:after="100" w:afterAutospacing="1"/>
        <w:ind w:left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lastRenderedPageBreak/>
        <w:t xml:space="preserve">ა) </w:t>
      </w:r>
      <w:r w:rsidR="00B67C33" w:rsidRPr="008F5915">
        <w:rPr>
          <w:rFonts w:ascii="Sylfaen" w:hAnsi="Sylfaen" w:cs="FiraGO"/>
          <w:lang w:val="ka-GE"/>
        </w:rPr>
        <w:t xml:space="preserve">CRS101 </w:t>
      </w:r>
      <w:r w:rsidR="00B67C33" w:rsidRPr="008F5915">
        <w:rPr>
          <w:rFonts w:ascii="Sylfaen" w:hAnsi="Sylfaen" w:cs="FiraGO"/>
          <w:lang w:val="ka-GE"/>
        </w:rPr>
        <w:tab/>
      </w:r>
      <w:commentRangeStart w:id="0"/>
      <w:r w:rsidR="00273894" w:rsidRPr="008F5915">
        <w:rPr>
          <w:rFonts w:ascii="Sylfaen" w:hAnsi="Sylfaen" w:cs="FiraGO"/>
          <w:lang w:val="ka-GE"/>
        </w:rPr>
        <w:t xml:space="preserve">პასიური არაფინანსური იურიდიული პირი, რომელსაც </w:t>
      </w:r>
      <w:r w:rsidR="000C19B9">
        <w:rPr>
          <w:rFonts w:ascii="Sylfaen" w:hAnsi="Sylfaen" w:cs="FiraGO"/>
          <w:lang w:val="ka-GE"/>
        </w:rPr>
        <w:t>ჰ</w:t>
      </w:r>
      <w:r w:rsidR="00273894" w:rsidRPr="008F5915">
        <w:rPr>
          <w:rFonts w:ascii="Sylfaen" w:hAnsi="Sylfaen" w:cs="FiraGO"/>
          <w:lang w:val="ka-GE"/>
        </w:rPr>
        <w:t>ყავს ერთი ან მეტი ანგარიშგებას დაქვემდებარებული მაკონტროლებელი პირი;</w:t>
      </w:r>
    </w:p>
    <w:p w14:paraId="1A51CB89" w14:textId="77777777" w:rsidR="00F22639" w:rsidRDefault="00486817" w:rsidP="00F22639">
      <w:pPr>
        <w:spacing w:after="100" w:afterAutospacing="1"/>
        <w:ind w:left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ბ) </w:t>
      </w:r>
      <w:r w:rsidR="00B67C33" w:rsidRPr="008F5915">
        <w:rPr>
          <w:rFonts w:ascii="Sylfaen" w:hAnsi="Sylfaen" w:cs="FiraGO"/>
          <w:lang w:val="ka-GE"/>
        </w:rPr>
        <w:t>CRS102</w:t>
      </w:r>
      <w:r w:rsidR="00B67C33" w:rsidRPr="008F5915">
        <w:rPr>
          <w:rFonts w:ascii="Sylfaen" w:hAnsi="Sylfaen" w:cs="FiraGO"/>
          <w:lang w:val="ka-GE"/>
        </w:rPr>
        <w:tab/>
      </w:r>
      <w:r w:rsidR="00B67C33" w:rsidRPr="008F5915">
        <w:rPr>
          <w:rFonts w:ascii="Sylfaen" w:hAnsi="Sylfaen" w:cs="FiraGO"/>
          <w:lang w:val="ka-GE"/>
        </w:rPr>
        <w:tab/>
      </w:r>
      <w:r w:rsidR="00273894" w:rsidRPr="008F5915">
        <w:rPr>
          <w:rFonts w:ascii="Sylfaen" w:hAnsi="Sylfaen" w:cs="FiraGO"/>
          <w:lang w:val="ka-GE"/>
        </w:rPr>
        <w:t>ანგარიშგებას დაქვემდებარებულ პირი;</w:t>
      </w:r>
    </w:p>
    <w:p w14:paraId="115CEE86" w14:textId="337493AB" w:rsidR="00B67C33" w:rsidRPr="008F5915" w:rsidRDefault="00FD79B8" w:rsidP="00F22639">
      <w:pPr>
        <w:spacing w:after="100" w:afterAutospacing="1"/>
        <w:ind w:left="72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გ</w:t>
      </w:r>
      <w:r w:rsidR="00486817" w:rsidRPr="008F5915">
        <w:rPr>
          <w:rFonts w:ascii="Sylfaen" w:hAnsi="Sylfaen" w:cs="FiraGO"/>
          <w:lang w:val="ka-GE"/>
        </w:rPr>
        <w:t xml:space="preserve">) </w:t>
      </w:r>
      <w:r w:rsidR="00B67C33" w:rsidRPr="008F5915">
        <w:rPr>
          <w:rFonts w:ascii="Sylfaen" w:hAnsi="Sylfaen" w:cs="FiraGO"/>
          <w:lang w:val="ka-GE"/>
        </w:rPr>
        <w:t>CRS103</w:t>
      </w:r>
      <w:r w:rsidR="00B67C33" w:rsidRPr="008F5915">
        <w:rPr>
          <w:rFonts w:ascii="Sylfaen" w:hAnsi="Sylfaen" w:cs="FiraGO"/>
          <w:lang w:val="ka-GE"/>
        </w:rPr>
        <w:tab/>
      </w:r>
      <w:r w:rsidR="00B67C33" w:rsidRPr="008F5915">
        <w:rPr>
          <w:rFonts w:ascii="Sylfaen" w:hAnsi="Sylfaen" w:cs="FiraGO"/>
          <w:lang w:val="ka-GE"/>
        </w:rPr>
        <w:tab/>
      </w:r>
      <w:r w:rsidR="00273894" w:rsidRPr="008F5915">
        <w:rPr>
          <w:rFonts w:ascii="Sylfaen" w:hAnsi="Sylfaen" w:cs="FiraGO"/>
          <w:lang w:val="ka-GE"/>
        </w:rPr>
        <w:t>პასიური არაფინანსური იურიდიული პირი, რომელიც წარმოადგენს ანგარიშგებას დაქვემდებარებულ პირს;</w:t>
      </w:r>
      <w:commentRangeEnd w:id="0"/>
      <w:r w:rsidR="00320F59">
        <w:rPr>
          <w:rStyle w:val="CommentReference"/>
        </w:rPr>
        <w:commentReference w:id="0"/>
      </w:r>
    </w:p>
    <w:p w14:paraId="0D8DD006" w14:textId="4EC6A5A0" w:rsidR="006A3FCE" w:rsidRPr="008F5915" w:rsidRDefault="00B67C33" w:rsidP="00F22639">
      <w:pPr>
        <w:pStyle w:val="ListParagraph"/>
        <w:numPr>
          <w:ilvl w:val="0"/>
          <w:numId w:val="10"/>
        </w:numPr>
        <w:spacing w:after="100" w:afterAutospacing="1"/>
        <w:ind w:left="73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როდესაც ‘</w:t>
      </w:r>
      <w:r w:rsidR="00AF28EC" w:rsidRPr="008F5915">
        <w:rPr>
          <w:rFonts w:ascii="Sylfaen" w:hAnsi="Sylfaen" w:cs="FiraGO"/>
          <w:lang w:val="ka-GE"/>
        </w:rPr>
        <w:t xml:space="preserve">AcctHolderType’ </w:t>
      </w:r>
      <w:r w:rsidRPr="008F5915">
        <w:rPr>
          <w:rFonts w:ascii="Sylfaen" w:hAnsi="Sylfaen" w:cs="FiraGO"/>
          <w:lang w:val="ka-GE"/>
        </w:rPr>
        <w:t>არის ‘CRS102’ ან ‘CRS103’ – ‘ResCountryCode’ ელემენტი აუცილებლად უნდა შეივსოს.</w:t>
      </w:r>
      <w:r w:rsidR="000B4F02" w:rsidRPr="008F5915">
        <w:rPr>
          <w:rFonts w:ascii="Sylfaen" w:hAnsi="Sylfaen" w:cs="FiraGO"/>
          <w:lang w:val="ka-GE"/>
        </w:rPr>
        <w:t xml:space="preserve"> </w:t>
      </w:r>
      <w:r w:rsidRPr="008F5915">
        <w:rPr>
          <w:rFonts w:ascii="Sylfaen" w:hAnsi="Sylfaen" w:cs="FiraGO"/>
          <w:lang w:val="ka-GE"/>
        </w:rPr>
        <w:t>როდესაც ‘</w:t>
      </w:r>
      <w:r w:rsidR="00AF28EC" w:rsidRPr="008F5915">
        <w:rPr>
          <w:rFonts w:ascii="Sylfaen" w:hAnsi="Sylfaen" w:cs="FiraGO"/>
          <w:lang w:val="ka-GE"/>
        </w:rPr>
        <w:t xml:space="preserve">AcctHolderType’ </w:t>
      </w:r>
      <w:r w:rsidRPr="008F5915">
        <w:rPr>
          <w:rFonts w:ascii="Sylfaen" w:hAnsi="Sylfaen" w:cs="FiraGO"/>
          <w:lang w:val="ka-GE"/>
        </w:rPr>
        <w:t xml:space="preserve">არის ‘CRS101’ ელემენტი შესაძლებელია იყოს ცარიელი მხოლოდ იმ შემთხვევაში თუ </w:t>
      </w:r>
      <w:r w:rsidR="000B4F02" w:rsidRPr="008F5915">
        <w:rPr>
          <w:rFonts w:ascii="Sylfaen" w:hAnsi="Sylfaen" w:cs="FiraGO"/>
          <w:lang w:val="ka-GE"/>
        </w:rPr>
        <w:t xml:space="preserve">იურიდიულ პირს </w:t>
      </w:r>
      <w:r w:rsidRPr="008F5915">
        <w:rPr>
          <w:rFonts w:ascii="Sylfaen" w:hAnsi="Sylfaen" w:cs="FiraGO"/>
          <w:lang w:val="ka-GE"/>
        </w:rPr>
        <w:t xml:space="preserve">არ გააჩნია საგადასახადო რეზიდენტობის იურისდიქცია (მაგალითად, თუ ეს არის ფისკალურად გამჭვირვალე </w:t>
      </w:r>
      <w:r w:rsidR="00341232" w:rsidRPr="008F5915">
        <w:rPr>
          <w:rFonts w:ascii="Sylfaen" w:hAnsi="Sylfaen" w:cs="FiraGO"/>
          <w:lang w:val="ka-GE"/>
        </w:rPr>
        <w:t xml:space="preserve">იურიდიული პირი </w:t>
      </w:r>
      <w:r w:rsidRPr="008F5915">
        <w:rPr>
          <w:rFonts w:ascii="Sylfaen" w:hAnsi="Sylfaen" w:cs="FiraGO"/>
          <w:lang w:val="ka-GE"/>
        </w:rPr>
        <w:t>- fiscally transparent entity).</w:t>
      </w:r>
      <w:r w:rsidR="00F22639">
        <w:rPr>
          <w:rFonts w:ascii="Sylfaen" w:hAnsi="Sylfaen" w:cs="FiraGO"/>
          <w:lang w:val="ka-GE"/>
        </w:rPr>
        <w:t xml:space="preserve"> </w:t>
      </w:r>
      <w:r w:rsidR="00050469" w:rsidRPr="008F5915">
        <w:rPr>
          <w:rFonts w:ascii="Sylfaen" w:hAnsi="Sylfaen" w:cs="FiraGO"/>
          <w:lang w:val="ka-GE"/>
        </w:rPr>
        <w:t>მაგალითი</w:t>
      </w:r>
      <w:r w:rsidR="006A3FCE" w:rsidRPr="008F5915">
        <w:rPr>
          <w:rFonts w:ascii="Sylfaen" w:hAnsi="Sylfaen" w:cs="FiraGO"/>
          <w:lang w:val="ka-GE"/>
        </w:rPr>
        <w:t>:</w:t>
      </w:r>
    </w:p>
    <w:p w14:paraId="0014D515" w14:textId="2DD463D7" w:rsidR="00050469" w:rsidRPr="008F5915" w:rsidRDefault="006A3FCE" w:rsidP="008F5915">
      <w:pPr>
        <w:spacing w:after="100" w:afterAutospacing="1"/>
        <w:ind w:firstLine="370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ResCountryCode უნდა იყოს შევსებული, როდესაც ‘AcctHolderType’ არის CRS102 ან CRS103)</w:t>
      </w:r>
    </w:p>
    <w:p w14:paraId="6BF07229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AccountHolder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02586CEF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Organisation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557BECE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ResCountryCode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IE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ResCountryCode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23F9E3B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IN</w:t>
      </w:r>
      <w:r w:rsidRPr="008F5915">
        <w:rPr>
          <w:rFonts w:ascii="Sylfaen" w:eastAsia="Times New Roman" w:hAnsi="Sylfaen" w:cs="Times New Roman"/>
          <w:color w:val="D4D4D4"/>
        </w:rPr>
        <w:t> </w:t>
      </w:r>
      <w:proofErr w:type="spellStart"/>
      <w:r w:rsidRPr="008F5915">
        <w:rPr>
          <w:rFonts w:ascii="Sylfaen" w:eastAsia="Times New Roman" w:hAnsi="Sylfaen" w:cs="Times New Roman"/>
          <w:color w:val="9CDCFE"/>
        </w:rPr>
        <w:t>issuedBy</w:t>
      </w:r>
      <w:proofErr w:type="spellEnd"/>
      <w:r w:rsidRPr="008F5915">
        <w:rPr>
          <w:rFonts w:ascii="Sylfaen" w:eastAsia="Times New Roman" w:hAnsi="Sylfaen" w:cs="Times New Roman"/>
          <w:color w:val="D4D4D4"/>
        </w:rPr>
        <w:t>=</w:t>
      </w:r>
      <w:r w:rsidRPr="008F5915">
        <w:rPr>
          <w:rFonts w:ascii="Sylfaen" w:eastAsia="Times New Roman" w:hAnsi="Sylfaen" w:cs="Times New Roman"/>
          <w:color w:val="CE9178"/>
        </w:rPr>
        <w:t>"IE"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3DA63385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999999</w:t>
      </w:r>
    </w:p>
    <w:p w14:paraId="2C135959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IN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7D57719D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Name</w:t>
      </w:r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ABC Ltd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EAE7C6A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26E7A309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IE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F665069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45 </w:t>
      </w:r>
      <w:proofErr w:type="gramStart"/>
      <w:r w:rsidRPr="008F5915">
        <w:rPr>
          <w:rFonts w:ascii="Sylfaen" w:eastAsia="Times New Roman" w:hAnsi="Sylfaen" w:cs="Times New Roman"/>
          <w:color w:val="D4D4D4"/>
        </w:rPr>
        <w:t>The</w:t>
      </w:r>
      <w:proofErr w:type="gramEnd"/>
      <w:r w:rsidRPr="008F5915">
        <w:rPr>
          <w:rFonts w:ascii="Sylfaen" w:eastAsia="Times New Roman" w:hAnsi="Sylfaen" w:cs="Times New Roman"/>
          <w:color w:val="D4D4D4"/>
        </w:rPr>
        <w:t> Road/Dublin/Ireland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33279234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020A85D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Organisation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FE7B899" w14:textId="5BC96EB8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AcctHolderType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CRS102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="00DF017C" w:rsidRPr="008F5915">
        <w:rPr>
          <w:rFonts w:ascii="Sylfaen" w:eastAsia="Times New Roman" w:hAnsi="Sylfaen" w:cs="Times New Roman"/>
          <w:color w:val="569CD6"/>
        </w:rPr>
        <w:t>AcctHolderType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07A1A3FF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AccountHolder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5F1D1C04" w14:textId="77777777" w:rsidR="00050469" w:rsidRPr="008F5915" w:rsidRDefault="00050469" w:rsidP="00050469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</w:p>
    <w:p w14:paraId="0E36AC2E" w14:textId="77777777" w:rsidR="00F22639" w:rsidRDefault="00F22639" w:rsidP="00F22639">
      <w:pPr>
        <w:spacing w:after="100" w:afterAutospacing="1"/>
        <w:rPr>
          <w:rFonts w:ascii="Sylfaen" w:hAnsi="Sylfaen" w:cs="FiraGO"/>
          <w:lang w:val="ka-GE"/>
        </w:rPr>
      </w:pPr>
    </w:p>
    <w:p w14:paraId="06B200FE" w14:textId="35CCD5E6" w:rsidR="006A3FCE" w:rsidRPr="008F5915" w:rsidRDefault="006A3FCE" w:rsidP="00F22639">
      <w:pPr>
        <w:spacing w:after="100" w:afterAutospacing="1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მაგალითი:</w:t>
      </w:r>
    </w:p>
    <w:p w14:paraId="797B7101" w14:textId="1182C358" w:rsidR="006A3FCE" w:rsidRPr="008F5915" w:rsidRDefault="00341232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როდესაც იურიდიული პირი არის პასიური არაფინანსური იურიდიული პირი (‘CRS101’), საქართველოს ფინანსურმა ინსტიტუტებმა აუცილებლად უნდა შეავსონ ინფორმაცია იურიდიული პირის მაკონტროლებელი პირების შესახებ (‘ControllingPerson’)</w:t>
      </w:r>
    </w:p>
    <w:p w14:paraId="48A7AED5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Pr="008F5915">
        <w:rPr>
          <w:rFonts w:ascii="Sylfaen" w:eastAsia="Times New Roman" w:hAnsi="Sylfaen" w:cs="Times New Roman"/>
          <w:color w:val="569CD6"/>
          <w:lang w:val="ka-GE"/>
        </w:rPr>
        <w:t>Organisation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63EAEFD4" w14:textId="2ECD386C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  <w:lang w:val="ka-GE"/>
        </w:rPr>
      </w:pPr>
      <w:r w:rsidRPr="008F5915">
        <w:rPr>
          <w:rFonts w:ascii="Sylfaen" w:eastAsia="Times New Roman" w:hAnsi="Sylfaen" w:cs="Times New Roman"/>
          <w:color w:val="D4D4D4"/>
          <w:lang w:val="ka-GE"/>
        </w:rPr>
        <w:t>  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</w:t>
      </w:r>
      <w:r w:rsidRPr="008F5915">
        <w:rPr>
          <w:rFonts w:ascii="Sylfaen" w:eastAsia="Times New Roman" w:hAnsi="Sylfaen" w:cs="Times New Roman"/>
          <w:color w:val="569CD6"/>
          <w:lang w:val="ka-GE"/>
        </w:rPr>
        <w:t>AcctHolderType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  <w:r w:rsidRPr="008F5915">
        <w:rPr>
          <w:rFonts w:ascii="Sylfaen" w:eastAsia="Times New Roman" w:hAnsi="Sylfaen" w:cs="Times New Roman"/>
          <w:color w:val="D4D4D4"/>
          <w:lang w:val="ka-GE"/>
        </w:rPr>
        <w:t>CRS101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&lt;/</w:t>
      </w:r>
      <w:r w:rsidR="00AA4E6E" w:rsidRPr="008F5915">
        <w:rPr>
          <w:rFonts w:ascii="Sylfaen" w:eastAsia="Times New Roman" w:hAnsi="Sylfaen" w:cs="Times New Roman"/>
          <w:color w:val="569CD6"/>
          <w:lang w:val="ka-GE"/>
        </w:rPr>
        <w:t>AcctHolderType</w:t>
      </w:r>
      <w:r w:rsidRPr="008F5915">
        <w:rPr>
          <w:rFonts w:ascii="Sylfaen" w:eastAsia="Times New Roman" w:hAnsi="Sylfaen" w:cs="Times New Roman"/>
          <w:color w:val="808080"/>
          <w:lang w:val="ka-GE"/>
        </w:rPr>
        <w:t>&gt;</w:t>
      </w:r>
    </w:p>
    <w:p w14:paraId="46FF78AC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AccountHolder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51C54476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ControllingPerson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7E044E0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lastRenderedPageBreak/>
        <w:t>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Individual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1BF0F55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ResCountryCode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GB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ResCountryCode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9BBEE11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TIN</w:t>
      </w:r>
      <w:r w:rsidRPr="008F5915">
        <w:rPr>
          <w:rFonts w:ascii="Sylfaen" w:eastAsia="Times New Roman" w:hAnsi="Sylfaen" w:cs="Times New Roman"/>
          <w:color w:val="D4D4D4"/>
        </w:rPr>
        <w:t> </w:t>
      </w:r>
      <w:proofErr w:type="spellStart"/>
      <w:r w:rsidRPr="008F5915">
        <w:rPr>
          <w:rFonts w:ascii="Sylfaen" w:eastAsia="Times New Roman" w:hAnsi="Sylfaen" w:cs="Times New Roman"/>
          <w:color w:val="9CDCFE"/>
        </w:rPr>
        <w:t>issuedBy</w:t>
      </w:r>
      <w:proofErr w:type="spellEnd"/>
      <w:r w:rsidRPr="008F5915">
        <w:rPr>
          <w:rFonts w:ascii="Sylfaen" w:eastAsia="Times New Roman" w:hAnsi="Sylfaen" w:cs="Times New Roman"/>
          <w:color w:val="D4D4D4"/>
        </w:rPr>
        <w:t>=</w:t>
      </w:r>
      <w:r w:rsidRPr="008F5915">
        <w:rPr>
          <w:rFonts w:ascii="Sylfaen" w:eastAsia="Times New Roman" w:hAnsi="Sylfaen" w:cs="Times New Roman"/>
          <w:color w:val="CE9178"/>
        </w:rPr>
        <w:t>"GB"</w:t>
      </w:r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777777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TIN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69A8F93C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126E64B1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FirstName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30199160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  John</w:t>
      </w:r>
    </w:p>
    <w:p w14:paraId="5FEAD6C1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FirstName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F3DA3DF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LastName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Smith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LastName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0AC48239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Name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2FC480E0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2090E5BF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GB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CountryCode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71CA9817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  </w:t>
      </w:r>
      <w:r w:rsidRPr="008F5915">
        <w:rPr>
          <w:rFonts w:ascii="Sylfaen" w:eastAsia="Times New Roman" w:hAnsi="Sylfaen" w:cs="Times New Roman"/>
          <w:color w:val="808080"/>
        </w:rPr>
        <w:t>&lt;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  <w:r w:rsidRPr="008F5915">
        <w:rPr>
          <w:rFonts w:ascii="Sylfaen" w:eastAsia="Times New Roman" w:hAnsi="Sylfaen" w:cs="Times New Roman"/>
          <w:color w:val="D4D4D4"/>
        </w:rPr>
        <w:t>10 </w:t>
      </w:r>
      <w:proofErr w:type="gramStart"/>
      <w:r w:rsidRPr="008F5915">
        <w:rPr>
          <w:rFonts w:ascii="Sylfaen" w:eastAsia="Times New Roman" w:hAnsi="Sylfaen" w:cs="Times New Roman"/>
          <w:color w:val="D4D4D4"/>
        </w:rPr>
        <w:t>The</w:t>
      </w:r>
      <w:proofErr w:type="gramEnd"/>
      <w:r w:rsidRPr="008F5915">
        <w:rPr>
          <w:rFonts w:ascii="Sylfaen" w:eastAsia="Times New Roman" w:hAnsi="Sylfaen" w:cs="Times New Roman"/>
          <w:color w:val="D4D4D4"/>
        </w:rPr>
        <w:t> Avenue/London/England</w:t>
      </w: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AddressFree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0439A40B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Address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3256ECE0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D4D4D4"/>
        </w:rPr>
        <w:t>  </w:t>
      </w:r>
      <w:r w:rsidRPr="008F5915">
        <w:rPr>
          <w:rFonts w:ascii="Sylfaen" w:eastAsia="Times New Roman" w:hAnsi="Sylfaen" w:cs="Times New Roman"/>
          <w:color w:val="808080"/>
        </w:rPr>
        <w:t>&lt;/</w:t>
      </w:r>
      <w:r w:rsidRPr="008F5915">
        <w:rPr>
          <w:rFonts w:ascii="Sylfaen" w:eastAsia="Times New Roman" w:hAnsi="Sylfaen" w:cs="Times New Roman"/>
          <w:color w:val="569CD6"/>
        </w:rPr>
        <w:t>Individual</w:t>
      </w:r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4BCA0DAA" w14:textId="77777777" w:rsidR="006A3FCE" w:rsidRPr="008F5915" w:rsidRDefault="006A3FCE" w:rsidP="006A3FCE">
      <w:pPr>
        <w:shd w:val="clear" w:color="auto" w:fill="1E1E1E"/>
        <w:spacing w:after="0" w:line="285" w:lineRule="atLeast"/>
        <w:rPr>
          <w:rFonts w:ascii="Sylfaen" w:eastAsia="Times New Roman" w:hAnsi="Sylfaen" w:cs="Times New Roman"/>
          <w:color w:val="D4D4D4"/>
        </w:rPr>
      </w:pPr>
      <w:r w:rsidRPr="008F5915">
        <w:rPr>
          <w:rFonts w:ascii="Sylfaen" w:eastAsia="Times New Roman" w:hAnsi="Sylfaen" w:cs="Times New Roman"/>
          <w:color w:val="808080"/>
        </w:rPr>
        <w:t>&lt;/</w:t>
      </w:r>
      <w:proofErr w:type="spellStart"/>
      <w:r w:rsidRPr="008F5915">
        <w:rPr>
          <w:rFonts w:ascii="Sylfaen" w:eastAsia="Times New Roman" w:hAnsi="Sylfaen" w:cs="Times New Roman"/>
          <w:color w:val="569CD6"/>
        </w:rPr>
        <w:t>ControllingPerson</w:t>
      </w:r>
      <w:proofErr w:type="spellEnd"/>
      <w:r w:rsidRPr="008F5915">
        <w:rPr>
          <w:rFonts w:ascii="Sylfaen" w:eastAsia="Times New Roman" w:hAnsi="Sylfaen" w:cs="Times New Roman"/>
          <w:color w:val="808080"/>
        </w:rPr>
        <w:t>&gt;</w:t>
      </w:r>
    </w:p>
    <w:p w14:paraId="089D4818" w14:textId="14E370E7" w:rsidR="003A4830" w:rsidRPr="008F5915" w:rsidRDefault="003A4830" w:rsidP="001F17B9">
      <w:pPr>
        <w:rPr>
          <w:rFonts w:ascii="Sylfaen" w:hAnsi="Sylfaen" w:cs="FiraGO"/>
          <w:lang w:val="ka-GE"/>
        </w:rPr>
      </w:pPr>
    </w:p>
    <w:p w14:paraId="746EF986" w14:textId="05BA79C2" w:rsidR="003A4830" w:rsidRPr="008F5915" w:rsidRDefault="00F22639" w:rsidP="00F22639">
      <w:pPr>
        <w:spacing w:after="100" w:afterAutospacing="1"/>
        <w:jc w:val="both"/>
        <w:rPr>
          <w:rFonts w:ascii="Sylfaen" w:hAnsi="Sylfaen" w:cs="FiraGO"/>
          <w:b/>
          <w:bCs/>
          <w:lang w:val="ka-GE"/>
        </w:rPr>
      </w:pPr>
      <w:r>
        <w:rPr>
          <w:rFonts w:ascii="Sylfaen" w:hAnsi="Sylfaen" w:cs="FiraGO"/>
          <w:b/>
          <w:bCs/>
          <w:lang w:val="ka-GE"/>
        </w:rPr>
        <w:t xml:space="preserve">მუხლი 12. </w:t>
      </w:r>
      <w:r w:rsidR="003A4830" w:rsidRPr="008F5915">
        <w:rPr>
          <w:rFonts w:ascii="Sylfaen" w:hAnsi="Sylfaen" w:cs="FiraGO"/>
          <w:lang w:val="ka-GE"/>
        </w:rPr>
        <w:t>კონსოლიდირებული ანგარიშგება</w:t>
      </w:r>
    </w:p>
    <w:p w14:paraId="5877395C" w14:textId="71E1CB7E" w:rsidR="00F22639" w:rsidRDefault="00F07CA1" w:rsidP="00F22639">
      <w:p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შემოსავლების სამსახურისთვის ანგარიშგების </w:t>
      </w:r>
      <w:r w:rsidR="0024667A" w:rsidRPr="008F5915">
        <w:rPr>
          <w:rFonts w:ascii="Sylfaen" w:hAnsi="Sylfaen" w:cs="FiraGO"/>
          <w:lang w:val="ka-GE"/>
        </w:rPr>
        <w:t>წარ</w:t>
      </w:r>
      <w:r w:rsidRPr="008F5915">
        <w:rPr>
          <w:rFonts w:ascii="Sylfaen" w:hAnsi="Sylfaen" w:cs="FiraGO"/>
          <w:lang w:val="ka-GE"/>
        </w:rPr>
        <w:t xml:space="preserve">დგენისას კონსოლიდირებული ანგარიშგება არ არის დაშვებული. </w:t>
      </w:r>
      <w:r w:rsidR="00B145F4" w:rsidRPr="008F5915">
        <w:rPr>
          <w:rFonts w:ascii="Sylfaen" w:hAnsi="Sylfaen" w:cs="FiraGO"/>
          <w:lang w:val="ka-GE"/>
        </w:rPr>
        <w:t>იმ შემთხვევაში</w:t>
      </w:r>
      <w:r w:rsidRPr="008F5915">
        <w:rPr>
          <w:rFonts w:ascii="Sylfaen" w:hAnsi="Sylfaen" w:cs="FiraGO"/>
          <w:lang w:val="ka-GE"/>
        </w:rPr>
        <w:t>,</w:t>
      </w:r>
      <w:r w:rsidR="00B145F4" w:rsidRPr="008F5915">
        <w:rPr>
          <w:rFonts w:ascii="Sylfaen" w:hAnsi="Sylfaen" w:cs="FiraGO"/>
          <w:lang w:val="ka-GE"/>
        </w:rPr>
        <w:t xml:space="preserve"> თუ</w:t>
      </w:r>
      <w:r w:rsidR="00E63554" w:rsidRPr="008F5915">
        <w:rPr>
          <w:rFonts w:ascii="Sylfaen" w:hAnsi="Sylfaen" w:cs="FiraGO"/>
          <w:lang w:val="ka-GE"/>
        </w:rPr>
        <w:t xml:space="preserve"> </w:t>
      </w:r>
      <w:proofErr w:type="spellStart"/>
      <w:r w:rsidR="00A35C7B">
        <w:rPr>
          <w:rFonts w:ascii="Sylfaen" w:hAnsi="Sylfaen" w:cs="FiraGO"/>
          <w:lang w:val="ka-GE"/>
        </w:rPr>
        <w:t>ანგარიშმგები</w:t>
      </w:r>
      <w:proofErr w:type="spellEnd"/>
      <w:r w:rsidR="00A35C7B">
        <w:rPr>
          <w:rFonts w:ascii="Sylfaen" w:hAnsi="Sylfaen" w:cs="FiraGO"/>
          <w:lang w:val="ka-GE"/>
        </w:rPr>
        <w:t xml:space="preserve"> </w:t>
      </w:r>
      <w:r w:rsidR="00E63554" w:rsidRPr="008F5915">
        <w:rPr>
          <w:rFonts w:ascii="Sylfaen" w:hAnsi="Sylfaen" w:cs="FiraGO"/>
          <w:lang w:val="ka-GE"/>
        </w:rPr>
        <w:t>ფინანსური ინსტიტუტები</w:t>
      </w:r>
      <w:r w:rsidRPr="008F5915">
        <w:rPr>
          <w:rFonts w:ascii="Sylfaen" w:hAnsi="Sylfaen" w:cs="FiraGO"/>
          <w:lang w:val="ka-GE"/>
        </w:rPr>
        <w:t xml:space="preserve"> </w:t>
      </w:r>
      <w:bookmarkStart w:id="1" w:name="_GoBack"/>
      <w:bookmarkEnd w:id="1"/>
      <w:r w:rsidRPr="008F5915">
        <w:rPr>
          <w:rFonts w:ascii="Sylfaen" w:hAnsi="Sylfaen" w:cs="FiraGO"/>
          <w:lang w:val="ka-GE"/>
        </w:rPr>
        <w:t>ანგარიშგების წარსადგენად</w:t>
      </w:r>
      <w:r w:rsidR="00E63554" w:rsidRPr="008F5915">
        <w:rPr>
          <w:rFonts w:ascii="Sylfaen" w:hAnsi="Sylfaen" w:cs="FiraGO"/>
          <w:lang w:val="ka-GE"/>
        </w:rPr>
        <w:t xml:space="preserve"> სარგებლობენ</w:t>
      </w:r>
      <w:r w:rsidR="00B145F4" w:rsidRPr="008F5915">
        <w:rPr>
          <w:rFonts w:ascii="Sylfaen" w:hAnsi="Sylfaen" w:cs="FiraGO"/>
          <w:lang w:val="ka-GE"/>
        </w:rPr>
        <w:t xml:space="preserve"> მესამე მხარ</w:t>
      </w:r>
      <w:r w:rsidRPr="008F5915">
        <w:rPr>
          <w:rFonts w:ascii="Sylfaen" w:hAnsi="Sylfaen" w:cs="FiraGO"/>
          <w:lang w:val="ka-GE"/>
        </w:rPr>
        <w:t>ი</w:t>
      </w:r>
      <w:r w:rsidR="00B145F4" w:rsidRPr="008F5915">
        <w:rPr>
          <w:rFonts w:ascii="Sylfaen" w:hAnsi="Sylfaen" w:cs="FiraGO"/>
          <w:lang w:val="ka-GE"/>
        </w:rPr>
        <w:t>ს</w:t>
      </w:r>
      <w:r w:rsidRPr="008F5915">
        <w:rPr>
          <w:rFonts w:ascii="Sylfaen" w:hAnsi="Sylfaen" w:cs="FiraGO"/>
          <w:lang w:val="ka-GE"/>
        </w:rPr>
        <w:t xml:space="preserve"> მომსახურებით,</w:t>
      </w:r>
      <w:r w:rsidR="00B145F4" w:rsidRPr="008F5915">
        <w:rPr>
          <w:rFonts w:ascii="Sylfaen" w:hAnsi="Sylfaen" w:cs="FiraGO"/>
          <w:lang w:val="ka-GE"/>
        </w:rPr>
        <w:t xml:space="preserve">  მესამე მხარემ</w:t>
      </w:r>
      <w:r w:rsidRPr="008F5915">
        <w:rPr>
          <w:rFonts w:ascii="Sylfaen" w:hAnsi="Sylfaen" w:cs="FiraGO"/>
          <w:lang w:val="ka-GE"/>
        </w:rPr>
        <w:t xml:space="preserve"> თითოეული ფინანსური ინსტიტუტის ანგარიშგება ცალ-ცალკე (</w:t>
      </w:r>
      <w:r w:rsidRPr="008F5915">
        <w:rPr>
          <w:rFonts w:ascii="Sylfaen" w:hAnsi="Sylfaen" w:cs="FiraGO"/>
        </w:rPr>
        <w:t>XML-</w:t>
      </w:r>
      <w:r w:rsidRPr="008F5915">
        <w:rPr>
          <w:rFonts w:ascii="Sylfaen" w:hAnsi="Sylfaen" w:cs="FiraGO"/>
          <w:lang w:val="ka-GE"/>
        </w:rPr>
        <w:t>ფაილით) უნდა წარადგინოს</w:t>
      </w:r>
      <w:r w:rsidR="000F69DF" w:rsidRPr="008F5915">
        <w:rPr>
          <w:rFonts w:ascii="Sylfaen" w:hAnsi="Sylfaen" w:cs="FiraGO"/>
          <w:lang w:val="ka-GE"/>
        </w:rPr>
        <w:t>.</w:t>
      </w:r>
    </w:p>
    <w:p w14:paraId="6EB7E579" w14:textId="6D0AECF4" w:rsidR="00B145F4" w:rsidRPr="008F5915" w:rsidRDefault="00486817" w:rsidP="00F22639">
      <w:pPr>
        <w:spacing w:after="100" w:afterAutospacing="1"/>
        <w:jc w:val="both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მუხლი 1</w:t>
      </w:r>
      <w:r w:rsidR="00F22639">
        <w:rPr>
          <w:rFonts w:ascii="Sylfaen" w:hAnsi="Sylfaen" w:cs="FiraGO"/>
          <w:b/>
          <w:bCs/>
          <w:lang w:val="ka-GE"/>
        </w:rPr>
        <w:t>3</w:t>
      </w:r>
      <w:r w:rsidRPr="008F5915">
        <w:rPr>
          <w:rFonts w:ascii="Sylfaen" w:hAnsi="Sylfaen" w:cs="FiraGO"/>
          <w:b/>
          <w:bCs/>
          <w:lang w:val="ka-GE"/>
        </w:rPr>
        <w:t xml:space="preserve">. </w:t>
      </w:r>
      <w:r w:rsidR="00B145F4" w:rsidRPr="008F5915">
        <w:rPr>
          <w:rFonts w:ascii="Sylfaen" w:hAnsi="Sylfaen" w:cs="FiraGO"/>
          <w:lang w:val="ka-GE"/>
        </w:rPr>
        <w:t>ინფორმაციის შეგროვების არხი</w:t>
      </w:r>
    </w:p>
    <w:p w14:paraId="13A10763" w14:textId="40BD6737" w:rsidR="00B145F4" w:rsidRPr="008F5915" w:rsidRDefault="00A35C7B" w:rsidP="008F5915">
      <w:pPr>
        <w:spacing w:after="100" w:afterAutospacing="1"/>
        <w:jc w:val="both"/>
        <w:rPr>
          <w:rFonts w:ascii="Sylfaen" w:hAnsi="Sylfaen" w:cs="FiraGO"/>
          <w:lang w:val="ka-GE"/>
        </w:rPr>
      </w:pPr>
      <w:proofErr w:type="spellStart"/>
      <w:r>
        <w:rPr>
          <w:rFonts w:ascii="Sylfaen" w:hAnsi="Sylfaen" w:cs="FiraGO"/>
          <w:lang w:val="ka-GE"/>
        </w:rPr>
        <w:t>ანგარიშმგებმა</w:t>
      </w:r>
      <w:proofErr w:type="spellEnd"/>
      <w:r w:rsidR="00600F56" w:rsidRPr="008F5915">
        <w:rPr>
          <w:rFonts w:ascii="Sylfaen" w:hAnsi="Sylfaen" w:cs="FiraGO"/>
          <w:lang w:val="ka-GE"/>
        </w:rPr>
        <w:t xml:space="preserve"> </w:t>
      </w:r>
      <w:r w:rsidR="000C19B9" w:rsidRPr="008F5915">
        <w:rPr>
          <w:rFonts w:ascii="Sylfaen" w:hAnsi="Sylfaen" w:cs="FiraGO"/>
          <w:lang w:val="ka-GE"/>
        </w:rPr>
        <w:t>ფინანსურმა</w:t>
      </w:r>
      <w:r w:rsidR="00B145F4" w:rsidRPr="008F5915">
        <w:rPr>
          <w:rFonts w:ascii="Sylfaen" w:hAnsi="Sylfaen" w:cs="FiraGO"/>
          <w:lang w:val="ka-GE"/>
        </w:rPr>
        <w:t xml:space="preserve"> ინსტიტუტებმა</w:t>
      </w:r>
      <w:r w:rsidR="00234EE2" w:rsidRPr="008F5915">
        <w:rPr>
          <w:rFonts w:ascii="Sylfaen" w:hAnsi="Sylfaen" w:cs="FiraGO"/>
          <w:lang w:val="ka-GE"/>
        </w:rPr>
        <w:t xml:space="preserve"> გზავნილი</w:t>
      </w:r>
      <w:r w:rsidR="00B145F4" w:rsidRPr="008F5915">
        <w:rPr>
          <w:rFonts w:ascii="Sylfaen" w:hAnsi="Sylfaen" w:cs="FiraGO"/>
          <w:lang w:val="ka-GE"/>
        </w:rPr>
        <w:t xml:space="preserve"> უნდა </w:t>
      </w:r>
      <w:r w:rsidR="00234EE2" w:rsidRPr="008F5915">
        <w:rPr>
          <w:rFonts w:ascii="Sylfaen" w:hAnsi="Sylfaen" w:cs="FiraGO"/>
          <w:lang w:val="ka-GE"/>
        </w:rPr>
        <w:t>წარადგინონ</w:t>
      </w:r>
      <w:r w:rsidR="00A24FCB" w:rsidRPr="008F5915">
        <w:rPr>
          <w:rFonts w:ascii="Sylfaen" w:hAnsi="Sylfaen" w:cs="FiraGO"/>
          <w:lang w:val="ka-GE"/>
        </w:rPr>
        <w:t xml:space="preserve"> </w:t>
      </w:r>
      <w:r w:rsidR="00B145F4" w:rsidRPr="008F5915">
        <w:rPr>
          <w:rFonts w:ascii="Sylfaen" w:hAnsi="Sylfaen" w:cs="FiraGO"/>
          <w:lang w:val="ka-GE"/>
        </w:rPr>
        <w:t>შემოსავლების სამსახურში</w:t>
      </w:r>
      <w:r w:rsidR="002561E1" w:rsidRPr="008F5915">
        <w:rPr>
          <w:rFonts w:ascii="Sylfaen" w:hAnsi="Sylfaen" w:cs="FiraGO"/>
          <w:lang w:val="ka-GE"/>
        </w:rPr>
        <w:t xml:space="preserve">, </w:t>
      </w:r>
      <w:r w:rsidR="00B145F4" w:rsidRPr="008F5915">
        <w:rPr>
          <w:rFonts w:ascii="Sylfaen" w:hAnsi="Sylfaen" w:cs="FiraGO"/>
          <w:lang w:val="ka-GE"/>
        </w:rPr>
        <w:t xml:space="preserve">შემოსავლების სამსახურის ელექტრონული სერვისის მეშვეობით. აღნიშნული სერვისი შემოსავლების სამსახურის </w:t>
      </w:r>
      <w:r w:rsidR="000C19B9" w:rsidRPr="008F5915">
        <w:rPr>
          <w:rFonts w:ascii="Sylfaen" w:hAnsi="Sylfaen" w:cs="FiraGO"/>
          <w:lang w:val="ka-GE"/>
        </w:rPr>
        <w:t>ელექტრონული</w:t>
      </w:r>
      <w:r w:rsidR="00B145F4" w:rsidRPr="008F5915">
        <w:rPr>
          <w:rFonts w:ascii="Sylfaen" w:hAnsi="Sylfaen" w:cs="FiraGO"/>
          <w:lang w:val="ka-GE"/>
        </w:rPr>
        <w:t xml:space="preserve"> სერვისების (</w:t>
      </w:r>
      <w:hyperlink r:id="rId11" w:history="1">
        <w:r w:rsidR="00B145F4" w:rsidRPr="008F5915">
          <w:rPr>
            <w:rStyle w:val="Hyperlink"/>
            <w:rFonts w:ascii="Sylfaen" w:hAnsi="Sylfaen" w:cs="FiraGO"/>
            <w:lang w:val="ka-GE"/>
          </w:rPr>
          <w:t>https://rs.ge</w:t>
        </w:r>
      </w:hyperlink>
      <w:r w:rsidR="00B145F4" w:rsidRPr="008F5915">
        <w:rPr>
          <w:rFonts w:ascii="Sylfaen" w:hAnsi="Sylfaen" w:cs="FiraGO"/>
          <w:lang w:val="ka-GE"/>
        </w:rPr>
        <w:t xml:space="preserve"> )</w:t>
      </w:r>
      <w:r w:rsidR="0081671B" w:rsidRPr="008F5915">
        <w:rPr>
          <w:rFonts w:ascii="Sylfaen" w:hAnsi="Sylfaen" w:cs="FiraGO"/>
          <w:lang w:val="ka-GE"/>
        </w:rPr>
        <w:t xml:space="preserve"> ნაწილია.</w:t>
      </w:r>
    </w:p>
    <w:p w14:paraId="6D9396C2" w14:textId="774D155F" w:rsidR="00B145F4" w:rsidRPr="008F5915" w:rsidRDefault="00486817" w:rsidP="008F5915">
      <w:pPr>
        <w:spacing w:after="100" w:afterAutospacing="1"/>
        <w:jc w:val="both"/>
        <w:rPr>
          <w:rFonts w:ascii="Sylfaen" w:hAnsi="Sylfaen" w:cs="FiraGO"/>
          <w:b/>
          <w:bCs/>
          <w:lang w:val="ka-GE"/>
        </w:rPr>
      </w:pPr>
      <w:r w:rsidRPr="008F5915">
        <w:rPr>
          <w:rFonts w:ascii="Sylfaen" w:hAnsi="Sylfaen" w:cs="FiraGO"/>
          <w:b/>
          <w:bCs/>
          <w:lang w:val="ka-GE"/>
        </w:rPr>
        <w:t>მუხლი 1</w:t>
      </w:r>
      <w:r w:rsidR="000C19B9">
        <w:rPr>
          <w:rFonts w:ascii="Sylfaen" w:hAnsi="Sylfaen" w:cs="FiraGO"/>
          <w:b/>
          <w:bCs/>
          <w:lang w:val="ka-GE"/>
        </w:rPr>
        <w:t>4</w:t>
      </w:r>
      <w:r w:rsidRPr="008F5915">
        <w:rPr>
          <w:rFonts w:ascii="Sylfaen" w:hAnsi="Sylfaen" w:cs="FiraGO"/>
          <w:b/>
          <w:bCs/>
          <w:lang w:val="ka-GE"/>
        </w:rPr>
        <w:t xml:space="preserve">. </w:t>
      </w:r>
      <w:r w:rsidR="00B145F4" w:rsidRPr="008F5915">
        <w:rPr>
          <w:rFonts w:ascii="Sylfaen" w:hAnsi="Sylfaen" w:cs="FiraGO"/>
          <w:lang w:val="ka-GE"/>
        </w:rPr>
        <w:t>რეგისტრაცია</w:t>
      </w:r>
    </w:p>
    <w:p w14:paraId="4148CBA4" w14:textId="07E3287E" w:rsidR="00B145F4" w:rsidRPr="008F5915" w:rsidRDefault="004C41AA" w:rsidP="008F5915">
      <w:pPr>
        <w:pStyle w:val="ListParagraph"/>
        <w:numPr>
          <w:ilvl w:val="0"/>
          <w:numId w:val="11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გზავნილის წარსადგენად,</w:t>
      </w:r>
      <w:r w:rsidR="00B145F4" w:rsidRPr="008F5915">
        <w:rPr>
          <w:rFonts w:ascii="Sylfaen" w:hAnsi="Sylfaen" w:cs="FiraGO"/>
          <w:lang w:val="ka-GE"/>
        </w:rPr>
        <w:t xml:space="preserve"> სერვისის გამოყენებისთვის რეგისტრაცია მოეთხოვება მხოლოდ ანგარიშვალდებულ ფინანსურ ინსტიტუტებს.</w:t>
      </w:r>
    </w:p>
    <w:p w14:paraId="3526CB9A" w14:textId="7046E7FD" w:rsidR="00B145F4" w:rsidRPr="008F5915" w:rsidRDefault="000C6EF2" w:rsidP="008F5915">
      <w:pPr>
        <w:pStyle w:val="ListParagraph"/>
        <w:numPr>
          <w:ilvl w:val="0"/>
          <w:numId w:val="11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 xml:space="preserve">სერვისით სარგებლობისთვის ფინანსურმა ინსტიტუტებმა უნდა დაარეგისტრირონ განცხადება </w:t>
      </w:r>
      <w:r w:rsidRPr="008F5915">
        <w:rPr>
          <w:rFonts w:ascii="Sylfaen" w:hAnsi="Sylfaen" w:cs="FiraGO"/>
          <w:highlight w:val="yellow"/>
          <w:lang w:val="ka-GE"/>
        </w:rPr>
        <w:t>‘განცხადების დასახელება’</w:t>
      </w:r>
      <w:r w:rsidRPr="008F5915">
        <w:rPr>
          <w:rFonts w:ascii="Sylfaen" w:hAnsi="Sylfaen" w:cs="FiraGO"/>
          <w:lang w:val="ka-GE"/>
        </w:rPr>
        <w:t xml:space="preserve"> საქართველოს შემოსავლების სამსახურის გადამხდელის პორტალზე </w:t>
      </w:r>
      <w:r w:rsidR="00DA23AB" w:rsidRPr="008F5915">
        <w:rPr>
          <w:rFonts w:ascii="Sylfaen" w:hAnsi="Sylfaen" w:cs="FiraGO"/>
          <w:lang w:val="ka-GE"/>
        </w:rPr>
        <w:t>(</w:t>
      </w:r>
      <w:hyperlink r:id="rId12" w:history="1">
        <w:r w:rsidR="00DA23AB" w:rsidRPr="008F5915">
          <w:rPr>
            <w:rStyle w:val="Hyperlink"/>
            <w:rFonts w:ascii="Sylfaen" w:hAnsi="Sylfaen" w:cs="FiraGO"/>
            <w:lang w:val="ka-GE"/>
          </w:rPr>
          <w:t>https://eservices.rs.ge</w:t>
        </w:r>
      </w:hyperlink>
      <w:r w:rsidR="00DA23AB" w:rsidRPr="008F5915">
        <w:rPr>
          <w:rStyle w:val="Hyperlink"/>
          <w:rFonts w:ascii="Sylfaen" w:hAnsi="Sylfaen" w:cs="FiraGO"/>
          <w:lang w:val="ka-GE"/>
        </w:rPr>
        <w:t xml:space="preserve">) </w:t>
      </w:r>
      <w:r w:rsidRPr="008F5915">
        <w:rPr>
          <w:rFonts w:ascii="Sylfaen" w:hAnsi="Sylfaen" w:cs="FiraGO"/>
          <w:lang w:val="ka-GE"/>
        </w:rPr>
        <w:t>- განცხადებების მოდულში.</w:t>
      </w:r>
    </w:p>
    <w:p w14:paraId="1C25694A" w14:textId="146FE8A0" w:rsidR="000C6EF2" w:rsidRPr="008F5915" w:rsidRDefault="000C6EF2" w:rsidP="008F5915">
      <w:pPr>
        <w:pStyle w:val="ListParagraph"/>
        <w:numPr>
          <w:ilvl w:val="0"/>
          <w:numId w:val="11"/>
        </w:numPr>
        <w:spacing w:after="100" w:afterAutospacing="1"/>
        <w:jc w:val="both"/>
        <w:rPr>
          <w:rFonts w:ascii="Sylfaen" w:hAnsi="Sylfaen" w:cs="FiraGO"/>
          <w:lang w:val="ka-GE"/>
        </w:rPr>
      </w:pPr>
      <w:r w:rsidRPr="008F5915">
        <w:rPr>
          <w:rFonts w:ascii="Sylfaen" w:hAnsi="Sylfaen" w:cs="FiraGO"/>
          <w:lang w:val="ka-GE"/>
        </w:rPr>
        <w:t>მას შემდეგ რაც განცხადება დადასტურდება - ფინანსურ ინსტიტუტს ექნება  სერვისის გამოყენების</w:t>
      </w:r>
      <w:r w:rsidR="002F715A" w:rsidRPr="008F5915">
        <w:rPr>
          <w:rFonts w:ascii="Sylfaen" w:hAnsi="Sylfaen" w:cs="FiraGO"/>
          <w:lang w:val="ka-GE"/>
        </w:rPr>
        <w:t xml:space="preserve"> საშუალება</w:t>
      </w:r>
      <w:r w:rsidRPr="008F5915">
        <w:rPr>
          <w:rFonts w:ascii="Sylfaen" w:hAnsi="Sylfaen" w:cs="FiraGO"/>
          <w:lang w:val="ka-GE"/>
        </w:rPr>
        <w:t>.</w:t>
      </w:r>
    </w:p>
    <w:p w14:paraId="1933F972" w14:textId="77777777" w:rsidR="000C6EF2" w:rsidRPr="008F5915" w:rsidRDefault="000C6EF2">
      <w:pPr>
        <w:rPr>
          <w:rFonts w:ascii="Sylfaen" w:hAnsi="Sylfaen" w:cs="FiraGO"/>
          <w:lang w:val="ka-GE"/>
        </w:rPr>
      </w:pPr>
    </w:p>
    <w:sectPr w:rsidR="000C6EF2" w:rsidRPr="008F5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Levani Mesropashvili" w:date="2021-03-24T13:23:00Z" w:initials="LM">
    <w:p w14:paraId="5A6EB007" w14:textId="1E379837" w:rsidR="00320F59" w:rsidRPr="00320F59" w:rsidRDefault="00320F59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ამის გადამოწმება მინდა </w:t>
      </w:r>
      <w:r>
        <w:t xml:space="preserve">IT - </w:t>
      </w:r>
      <w:r>
        <w:rPr>
          <w:lang w:val="ka-GE"/>
        </w:rPr>
        <w:t xml:space="preserve">სთან. ა) და გ) ორივე პასიურის შემთხვევას ეხება ნამდვილად? გ-ში აქტიური არაფინანსური იურიდიული პირი ხომ არ უნდა იყოს? ორიგინალი ვერსია ვნახოთ, თარგმანში არ იყოს რამე გაპარული.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6EB00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altName w:val="Microsoft Sans Serif"/>
    <w:charset w:val="00"/>
    <w:family w:val="swiss"/>
    <w:pitch w:val="variable"/>
    <w:sig w:usb0="00000000" w:usb1="40000001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E1AEA"/>
    <w:multiLevelType w:val="hybridMultilevel"/>
    <w:tmpl w:val="DC0E8E64"/>
    <w:lvl w:ilvl="0" w:tplc="464420F6">
      <w:start w:val="1"/>
      <w:numFmt w:val="decimal"/>
      <w:lvlText w:val="%1."/>
      <w:lvlJc w:val="left"/>
      <w:pPr>
        <w:ind w:left="370" w:hanging="3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25DA3"/>
    <w:multiLevelType w:val="hybridMultilevel"/>
    <w:tmpl w:val="49C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4611F"/>
    <w:multiLevelType w:val="hybridMultilevel"/>
    <w:tmpl w:val="DF9E33D6"/>
    <w:lvl w:ilvl="0" w:tplc="E4FC3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07121"/>
    <w:multiLevelType w:val="hybridMultilevel"/>
    <w:tmpl w:val="804A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77EDA"/>
    <w:multiLevelType w:val="hybridMultilevel"/>
    <w:tmpl w:val="FC9CAC54"/>
    <w:lvl w:ilvl="0" w:tplc="C53C4B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E7EF6"/>
    <w:multiLevelType w:val="hybridMultilevel"/>
    <w:tmpl w:val="4156EB86"/>
    <w:lvl w:ilvl="0" w:tplc="FD3A3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A20F0"/>
    <w:multiLevelType w:val="hybridMultilevel"/>
    <w:tmpl w:val="E60CD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A731B"/>
    <w:multiLevelType w:val="hybridMultilevel"/>
    <w:tmpl w:val="2EF8340A"/>
    <w:lvl w:ilvl="0" w:tplc="D91A6C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4E92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465C4"/>
    <w:multiLevelType w:val="hybridMultilevel"/>
    <w:tmpl w:val="C9E874AA"/>
    <w:lvl w:ilvl="0" w:tplc="D91A6C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41D4F79"/>
    <w:multiLevelType w:val="hybridMultilevel"/>
    <w:tmpl w:val="3D8222D2"/>
    <w:lvl w:ilvl="0" w:tplc="D91A6C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EA6C0C"/>
    <w:multiLevelType w:val="hybridMultilevel"/>
    <w:tmpl w:val="B9EE56B4"/>
    <w:lvl w:ilvl="0" w:tplc="D91A6C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vani Mesropashvili">
    <w15:presenceInfo w15:providerId="AD" w15:userId="S-1-5-21-3586786687-2999777458-401758780-12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F3A"/>
    <w:rsid w:val="00007B9B"/>
    <w:rsid w:val="00040178"/>
    <w:rsid w:val="00050469"/>
    <w:rsid w:val="000542D0"/>
    <w:rsid w:val="00054890"/>
    <w:rsid w:val="000750BE"/>
    <w:rsid w:val="000B4F02"/>
    <w:rsid w:val="000C19B9"/>
    <w:rsid w:val="000C5F73"/>
    <w:rsid w:val="000C6736"/>
    <w:rsid w:val="000C6EF2"/>
    <w:rsid w:val="000E27EE"/>
    <w:rsid w:val="000F69DF"/>
    <w:rsid w:val="00110996"/>
    <w:rsid w:val="00131F9B"/>
    <w:rsid w:val="00137657"/>
    <w:rsid w:val="001841F0"/>
    <w:rsid w:val="00192F0F"/>
    <w:rsid w:val="00196EBB"/>
    <w:rsid w:val="001F17B9"/>
    <w:rsid w:val="00221E5A"/>
    <w:rsid w:val="00231B8E"/>
    <w:rsid w:val="00234EE2"/>
    <w:rsid w:val="00240DB3"/>
    <w:rsid w:val="00240FE9"/>
    <w:rsid w:val="0024293D"/>
    <w:rsid w:val="0024667A"/>
    <w:rsid w:val="00251B92"/>
    <w:rsid w:val="0025204F"/>
    <w:rsid w:val="002561E1"/>
    <w:rsid w:val="00273894"/>
    <w:rsid w:val="0029386C"/>
    <w:rsid w:val="002B76EF"/>
    <w:rsid w:val="002C37D9"/>
    <w:rsid w:val="002C4F31"/>
    <w:rsid w:val="002F2E37"/>
    <w:rsid w:val="002F715A"/>
    <w:rsid w:val="00320F59"/>
    <w:rsid w:val="00341232"/>
    <w:rsid w:val="00343B0F"/>
    <w:rsid w:val="00363799"/>
    <w:rsid w:val="00363B21"/>
    <w:rsid w:val="00366913"/>
    <w:rsid w:val="003A4830"/>
    <w:rsid w:val="003C5EEF"/>
    <w:rsid w:val="003D0628"/>
    <w:rsid w:val="003D0A9D"/>
    <w:rsid w:val="00486817"/>
    <w:rsid w:val="004C4130"/>
    <w:rsid w:val="004C41AA"/>
    <w:rsid w:val="004D413F"/>
    <w:rsid w:val="004E270E"/>
    <w:rsid w:val="004E7345"/>
    <w:rsid w:val="004F76A7"/>
    <w:rsid w:val="00505954"/>
    <w:rsid w:val="005150B7"/>
    <w:rsid w:val="005169D3"/>
    <w:rsid w:val="00535DF4"/>
    <w:rsid w:val="00542A01"/>
    <w:rsid w:val="0057340D"/>
    <w:rsid w:val="00574046"/>
    <w:rsid w:val="005E7918"/>
    <w:rsid w:val="005F3404"/>
    <w:rsid w:val="00600F56"/>
    <w:rsid w:val="00621F10"/>
    <w:rsid w:val="00645C53"/>
    <w:rsid w:val="00656492"/>
    <w:rsid w:val="00685D42"/>
    <w:rsid w:val="006A3FCE"/>
    <w:rsid w:val="006B5A35"/>
    <w:rsid w:val="00707DBE"/>
    <w:rsid w:val="007401A6"/>
    <w:rsid w:val="007A4C38"/>
    <w:rsid w:val="007B2943"/>
    <w:rsid w:val="007B7886"/>
    <w:rsid w:val="007D16B7"/>
    <w:rsid w:val="007E52B6"/>
    <w:rsid w:val="007E7F0B"/>
    <w:rsid w:val="00814C3D"/>
    <w:rsid w:val="0081671B"/>
    <w:rsid w:val="00834B9A"/>
    <w:rsid w:val="008438D6"/>
    <w:rsid w:val="00863E97"/>
    <w:rsid w:val="00870395"/>
    <w:rsid w:val="008E5A3A"/>
    <w:rsid w:val="008F0D8B"/>
    <w:rsid w:val="008F2D40"/>
    <w:rsid w:val="008F5915"/>
    <w:rsid w:val="00907850"/>
    <w:rsid w:val="00916632"/>
    <w:rsid w:val="00931A58"/>
    <w:rsid w:val="00935B47"/>
    <w:rsid w:val="009364E8"/>
    <w:rsid w:val="009612A8"/>
    <w:rsid w:val="009A71B9"/>
    <w:rsid w:val="009A7B09"/>
    <w:rsid w:val="009F3B01"/>
    <w:rsid w:val="00A17E47"/>
    <w:rsid w:val="00A24FCB"/>
    <w:rsid w:val="00A35C7B"/>
    <w:rsid w:val="00A538FB"/>
    <w:rsid w:val="00A75BEA"/>
    <w:rsid w:val="00A96AC2"/>
    <w:rsid w:val="00AA443E"/>
    <w:rsid w:val="00AA4E6E"/>
    <w:rsid w:val="00AB5FF4"/>
    <w:rsid w:val="00AE076C"/>
    <w:rsid w:val="00AE0F53"/>
    <w:rsid w:val="00AF28EC"/>
    <w:rsid w:val="00B13547"/>
    <w:rsid w:val="00B145F4"/>
    <w:rsid w:val="00B317C6"/>
    <w:rsid w:val="00B36801"/>
    <w:rsid w:val="00B51878"/>
    <w:rsid w:val="00B55165"/>
    <w:rsid w:val="00B63058"/>
    <w:rsid w:val="00B662CD"/>
    <w:rsid w:val="00B675B0"/>
    <w:rsid w:val="00B67C33"/>
    <w:rsid w:val="00B87709"/>
    <w:rsid w:val="00BD5674"/>
    <w:rsid w:val="00BF7A31"/>
    <w:rsid w:val="00C22B41"/>
    <w:rsid w:val="00C7024E"/>
    <w:rsid w:val="00C8528E"/>
    <w:rsid w:val="00C86F1E"/>
    <w:rsid w:val="00CA69A1"/>
    <w:rsid w:val="00D71392"/>
    <w:rsid w:val="00D9497B"/>
    <w:rsid w:val="00DA23AB"/>
    <w:rsid w:val="00DA3AAD"/>
    <w:rsid w:val="00DC3F53"/>
    <w:rsid w:val="00DF017C"/>
    <w:rsid w:val="00DF2EB3"/>
    <w:rsid w:val="00E63554"/>
    <w:rsid w:val="00E83F3A"/>
    <w:rsid w:val="00EB50E5"/>
    <w:rsid w:val="00EC499E"/>
    <w:rsid w:val="00EC7C85"/>
    <w:rsid w:val="00EF23A2"/>
    <w:rsid w:val="00F00110"/>
    <w:rsid w:val="00F07CA1"/>
    <w:rsid w:val="00F22639"/>
    <w:rsid w:val="00FA6A73"/>
    <w:rsid w:val="00FD79B8"/>
    <w:rsid w:val="00F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AEDA7"/>
  <w15:chartTrackingRefBased/>
  <w15:docId w15:val="{9D077F96-6108-4D13-AED5-6031DB0B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3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F3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3F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3F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04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5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3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B0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52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20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20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0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0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20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F3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9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9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4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2372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1875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4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0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9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cd.org/tax/exchange-of-tax-information/common-reporting-standard-xml-schema-user-guide-for-tax-administrations-june-2019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ecd.org/tax/automatic-exchange/common-reporting-standard/schema-and-user-guide/" TargetMode="External"/><Relationship Id="rId12" Type="http://schemas.openxmlformats.org/officeDocument/2006/relationships/hyperlink" Target="https://eservices.rs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ecd.org/ctp/exchange-of-tax-information/CRS-Schema-v2.0.zip" TargetMode="External"/><Relationship Id="rId11" Type="http://schemas.openxmlformats.org/officeDocument/2006/relationships/hyperlink" Target="https://rs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A3F78-D71D-4DE3-B47D-563C2106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 Odisharia</dc:creator>
  <cp:keywords/>
  <dc:description/>
  <cp:lastModifiedBy>Lela Markozashvili</cp:lastModifiedBy>
  <cp:revision>86</cp:revision>
  <dcterms:created xsi:type="dcterms:W3CDTF">2020-07-22T13:49:00Z</dcterms:created>
  <dcterms:modified xsi:type="dcterms:W3CDTF">2021-04-08T11:20:00Z</dcterms:modified>
</cp:coreProperties>
</file>